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631"/>
        <w:tblW w:w="113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4"/>
        <w:gridCol w:w="6208"/>
        <w:gridCol w:w="3521"/>
      </w:tblGrid>
      <w:tr w:rsidR="00C34A6A" w:rsidRPr="00F163C2" w:rsidTr="00BB55D9">
        <w:trPr>
          <w:trHeight w:val="338"/>
        </w:trPr>
        <w:tc>
          <w:tcPr>
            <w:tcW w:w="1584" w:type="dxa"/>
            <w:vMerge w:val="restart"/>
            <w:shd w:val="clear" w:color="auto" w:fill="00B0F0"/>
            <w:vAlign w:val="center"/>
          </w:tcPr>
          <w:p w:rsidR="00C34A6A" w:rsidRPr="000F4678" w:rsidRDefault="00C34A6A" w:rsidP="001F3283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F4BC1BF" wp14:editId="4854C1E9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54610</wp:posOffset>
                  </wp:positionV>
                  <wp:extent cx="838200" cy="457200"/>
                  <wp:effectExtent l="0" t="0" r="0" b="0"/>
                  <wp:wrapNone/>
                  <wp:docPr id="3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08" w:type="dxa"/>
            <w:vMerge w:val="restart"/>
            <w:shd w:val="clear" w:color="auto" w:fill="00B0F0"/>
            <w:vAlign w:val="center"/>
          </w:tcPr>
          <w:p w:rsidR="00EE06DF" w:rsidRPr="00BB55D9" w:rsidRDefault="00EE06DF" w:rsidP="00BB55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5D9">
              <w:rPr>
                <w:rFonts w:ascii="Times New Roman" w:hAnsi="Times New Roman" w:cs="Times New Roman"/>
                <w:b/>
                <w:sz w:val="24"/>
                <w:szCs w:val="24"/>
              </w:rPr>
              <w:t>ANKARA MÜZİK VE GÜZEL SANATLAR ÜNİVERSİTESİ</w:t>
            </w:r>
          </w:p>
          <w:p w:rsidR="00C34A6A" w:rsidRPr="000F4678" w:rsidRDefault="00EE06DF" w:rsidP="00BB55D9">
            <w:pPr>
              <w:spacing w:line="276" w:lineRule="auto"/>
              <w:jc w:val="center"/>
              <w:rPr>
                <w:b/>
              </w:rPr>
            </w:pPr>
            <w:r w:rsidRPr="00BB55D9">
              <w:rPr>
                <w:rFonts w:ascii="Times New Roman" w:hAnsi="Times New Roman" w:cs="Times New Roman"/>
                <w:b/>
                <w:sz w:val="24"/>
                <w:szCs w:val="24"/>
              </w:rPr>
              <w:t>AKADEMİK TEŞVİK BAŞVURU BEYAN FORMU</w:t>
            </w:r>
          </w:p>
        </w:tc>
        <w:tc>
          <w:tcPr>
            <w:tcW w:w="3521" w:type="dxa"/>
            <w:shd w:val="clear" w:color="auto" w:fill="00B0F0"/>
            <w:vAlign w:val="center"/>
          </w:tcPr>
          <w:p w:rsidR="00C34A6A" w:rsidRPr="00BB55D9" w:rsidRDefault="00C34A6A" w:rsidP="00BB55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5D9">
              <w:rPr>
                <w:rFonts w:ascii="Times New Roman" w:hAnsi="Times New Roman" w:cs="Times New Roman"/>
                <w:b/>
                <w:sz w:val="18"/>
                <w:szCs w:val="18"/>
              </w:rPr>
              <w:t>Doküman No:</w:t>
            </w:r>
            <w:r w:rsidR="00BB55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428E4" w:rsidRPr="00BB55D9">
              <w:rPr>
                <w:rFonts w:ascii="Times New Roman" w:hAnsi="Times New Roman" w:cs="Times New Roman"/>
                <w:b/>
                <w:sz w:val="18"/>
                <w:szCs w:val="18"/>
              </w:rPr>
              <w:t>21910911</w:t>
            </w:r>
            <w:r w:rsidR="00BB55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r w:rsidR="00D428E4" w:rsidRPr="00BB55D9">
              <w:rPr>
                <w:rFonts w:ascii="Times New Roman" w:hAnsi="Times New Roman" w:cs="Times New Roman"/>
                <w:b/>
                <w:sz w:val="18"/>
                <w:szCs w:val="18"/>
              </w:rPr>
              <w:t>108</w:t>
            </w:r>
            <w:r w:rsidR="00BB55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r w:rsidR="00D428E4" w:rsidRPr="00BB55D9">
              <w:rPr>
                <w:rFonts w:ascii="Times New Roman" w:hAnsi="Times New Roman" w:cs="Times New Roman"/>
                <w:b/>
                <w:sz w:val="18"/>
                <w:szCs w:val="18"/>
              </w:rPr>
              <w:t>FRM</w:t>
            </w:r>
            <w:r w:rsidR="00BB55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428E4" w:rsidRPr="00BB55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B55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428E4" w:rsidRPr="00BB55D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BB55D9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D428E4" w:rsidRPr="00BB55D9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</w:tr>
      <w:tr w:rsidR="00C34A6A" w:rsidRPr="00F163C2" w:rsidTr="00BB55D9">
        <w:trPr>
          <w:trHeight w:val="362"/>
        </w:trPr>
        <w:tc>
          <w:tcPr>
            <w:tcW w:w="1584" w:type="dxa"/>
            <w:vMerge/>
            <w:shd w:val="clear" w:color="auto" w:fill="00B0F0"/>
            <w:vAlign w:val="center"/>
          </w:tcPr>
          <w:p w:rsidR="00C34A6A" w:rsidRPr="000F4678" w:rsidRDefault="00C34A6A" w:rsidP="001F3283">
            <w:pPr>
              <w:jc w:val="center"/>
              <w:rPr>
                <w:b/>
              </w:rPr>
            </w:pPr>
          </w:p>
        </w:tc>
        <w:tc>
          <w:tcPr>
            <w:tcW w:w="6208" w:type="dxa"/>
            <w:vMerge/>
            <w:shd w:val="clear" w:color="auto" w:fill="00B0F0"/>
            <w:vAlign w:val="center"/>
          </w:tcPr>
          <w:p w:rsidR="00C34A6A" w:rsidRPr="000F4678" w:rsidRDefault="00C34A6A" w:rsidP="001F3283">
            <w:pPr>
              <w:jc w:val="center"/>
              <w:rPr>
                <w:b/>
              </w:rPr>
            </w:pPr>
          </w:p>
        </w:tc>
        <w:tc>
          <w:tcPr>
            <w:tcW w:w="3521" w:type="dxa"/>
            <w:shd w:val="clear" w:color="auto" w:fill="00B0F0"/>
            <w:vAlign w:val="center"/>
          </w:tcPr>
          <w:p w:rsidR="00C34A6A" w:rsidRPr="00BB55D9" w:rsidRDefault="00C34A6A" w:rsidP="00BB55D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5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Yayın Tarihi: </w:t>
            </w:r>
            <w:r w:rsidR="00BB55D9">
              <w:rPr>
                <w:rFonts w:ascii="Times New Roman" w:hAnsi="Times New Roman" w:cs="Times New Roman"/>
                <w:b/>
                <w:sz w:val="18"/>
                <w:szCs w:val="18"/>
              </w:rPr>
              <w:t>07.03.2025</w:t>
            </w:r>
          </w:p>
        </w:tc>
      </w:tr>
      <w:tr w:rsidR="00C34A6A" w:rsidRPr="00F163C2" w:rsidTr="00BB55D9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1584" w:type="dxa"/>
            <w:vMerge/>
            <w:shd w:val="clear" w:color="auto" w:fill="00B0F0"/>
            <w:vAlign w:val="center"/>
          </w:tcPr>
          <w:p w:rsidR="00C34A6A" w:rsidRPr="00F163C2" w:rsidRDefault="00C34A6A" w:rsidP="001F3283">
            <w:pPr>
              <w:jc w:val="center"/>
            </w:pPr>
          </w:p>
        </w:tc>
        <w:tc>
          <w:tcPr>
            <w:tcW w:w="6208" w:type="dxa"/>
            <w:vMerge/>
            <w:shd w:val="clear" w:color="auto" w:fill="00B0F0"/>
            <w:vAlign w:val="center"/>
          </w:tcPr>
          <w:p w:rsidR="00C34A6A" w:rsidRPr="00F163C2" w:rsidRDefault="00C34A6A" w:rsidP="001F3283">
            <w:pPr>
              <w:rPr>
                <w:b/>
              </w:rPr>
            </w:pPr>
          </w:p>
        </w:tc>
        <w:tc>
          <w:tcPr>
            <w:tcW w:w="3521" w:type="dxa"/>
            <w:shd w:val="clear" w:color="auto" w:fill="00B0F0"/>
            <w:vAlign w:val="center"/>
          </w:tcPr>
          <w:p w:rsidR="00C34A6A" w:rsidRPr="00BB55D9" w:rsidRDefault="00C34A6A" w:rsidP="00BB55D9">
            <w:pPr>
              <w:ind w:hanging="2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55D9">
              <w:rPr>
                <w:rFonts w:ascii="Times New Roman" w:hAnsi="Times New Roman" w:cs="Times New Roman"/>
                <w:b/>
                <w:sz w:val="18"/>
                <w:szCs w:val="18"/>
              </w:rPr>
              <w:t>Revizyon Tarihi/No: -</w:t>
            </w:r>
          </w:p>
        </w:tc>
      </w:tr>
    </w:tbl>
    <w:p w:rsidR="00C34A6A" w:rsidRDefault="00C34A6A" w:rsidP="004E56E3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E56E3" w:rsidTr="00162AA2">
        <w:trPr>
          <w:trHeight w:val="457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:rsidR="004E56E3" w:rsidRPr="00C54C53" w:rsidRDefault="004E56E3" w:rsidP="00EC2A9C">
            <w:pPr>
              <w:rPr>
                <w:b/>
              </w:rPr>
            </w:pPr>
            <w:r w:rsidRPr="00C54C53">
              <w:rPr>
                <w:b/>
              </w:rPr>
              <w:t>BAŞVURAN ÖĞRETİM ELEMANININ</w:t>
            </w:r>
          </w:p>
        </w:tc>
      </w:tr>
      <w:tr w:rsidR="004E56E3" w:rsidTr="00BB55D9">
        <w:trPr>
          <w:trHeight w:val="421"/>
        </w:trPr>
        <w:tc>
          <w:tcPr>
            <w:tcW w:w="4531" w:type="dxa"/>
            <w:vAlign w:val="center"/>
          </w:tcPr>
          <w:p w:rsidR="004E56E3" w:rsidRPr="00C54C53" w:rsidRDefault="004E56E3" w:rsidP="00BB55D9">
            <w:pPr>
              <w:rPr>
                <w:b/>
              </w:rPr>
            </w:pPr>
            <w:r w:rsidRPr="00C54C53">
              <w:rPr>
                <w:b/>
              </w:rPr>
              <w:t>Adı Soyadı</w:t>
            </w:r>
          </w:p>
        </w:tc>
        <w:tc>
          <w:tcPr>
            <w:tcW w:w="4531" w:type="dxa"/>
            <w:vAlign w:val="center"/>
          </w:tcPr>
          <w:p w:rsidR="004E56E3" w:rsidRDefault="004E56E3" w:rsidP="00BB55D9"/>
        </w:tc>
      </w:tr>
      <w:tr w:rsidR="004E56E3" w:rsidTr="00BB55D9">
        <w:trPr>
          <w:trHeight w:val="399"/>
        </w:trPr>
        <w:tc>
          <w:tcPr>
            <w:tcW w:w="4531" w:type="dxa"/>
            <w:vAlign w:val="center"/>
          </w:tcPr>
          <w:p w:rsidR="004E56E3" w:rsidRPr="00C54C53" w:rsidRDefault="004E56E3" w:rsidP="00BB55D9">
            <w:pPr>
              <w:rPr>
                <w:b/>
              </w:rPr>
            </w:pPr>
            <w:r w:rsidRPr="00C54C53">
              <w:rPr>
                <w:b/>
              </w:rPr>
              <w:t>Akademik Kadro Unvanı</w:t>
            </w:r>
          </w:p>
        </w:tc>
        <w:tc>
          <w:tcPr>
            <w:tcW w:w="4531" w:type="dxa"/>
            <w:vAlign w:val="center"/>
          </w:tcPr>
          <w:p w:rsidR="004E56E3" w:rsidRDefault="004E56E3" w:rsidP="00BB55D9"/>
        </w:tc>
      </w:tr>
      <w:tr w:rsidR="004E56E3" w:rsidTr="00BB55D9">
        <w:trPr>
          <w:trHeight w:val="418"/>
        </w:trPr>
        <w:tc>
          <w:tcPr>
            <w:tcW w:w="4531" w:type="dxa"/>
            <w:vAlign w:val="center"/>
          </w:tcPr>
          <w:p w:rsidR="004E56E3" w:rsidRPr="00C54C53" w:rsidRDefault="004E56E3" w:rsidP="00BB55D9">
            <w:pPr>
              <w:rPr>
                <w:b/>
              </w:rPr>
            </w:pPr>
            <w:r w:rsidRPr="00C54C53">
              <w:rPr>
                <w:b/>
              </w:rPr>
              <w:t xml:space="preserve">Kadro Birimi </w:t>
            </w:r>
          </w:p>
        </w:tc>
        <w:tc>
          <w:tcPr>
            <w:tcW w:w="4531" w:type="dxa"/>
            <w:vAlign w:val="center"/>
          </w:tcPr>
          <w:p w:rsidR="004E56E3" w:rsidRDefault="004E56E3" w:rsidP="00BB55D9"/>
        </w:tc>
      </w:tr>
      <w:tr w:rsidR="004E56E3" w:rsidTr="00BB55D9">
        <w:trPr>
          <w:trHeight w:val="411"/>
        </w:trPr>
        <w:tc>
          <w:tcPr>
            <w:tcW w:w="4531" w:type="dxa"/>
            <w:vAlign w:val="center"/>
          </w:tcPr>
          <w:p w:rsidR="004E56E3" w:rsidRPr="00C54C53" w:rsidRDefault="004E56E3" w:rsidP="00BB55D9">
            <w:pPr>
              <w:rPr>
                <w:b/>
              </w:rPr>
            </w:pPr>
            <w:r w:rsidRPr="00C54C53">
              <w:rPr>
                <w:b/>
              </w:rPr>
              <w:t>Bölüm/Program</w:t>
            </w:r>
          </w:p>
        </w:tc>
        <w:tc>
          <w:tcPr>
            <w:tcW w:w="4531" w:type="dxa"/>
            <w:vAlign w:val="center"/>
          </w:tcPr>
          <w:p w:rsidR="004E56E3" w:rsidRDefault="004E56E3" w:rsidP="00BB55D9"/>
        </w:tc>
      </w:tr>
      <w:tr w:rsidR="004E56E3" w:rsidTr="00BB55D9">
        <w:trPr>
          <w:trHeight w:val="417"/>
        </w:trPr>
        <w:tc>
          <w:tcPr>
            <w:tcW w:w="4531" w:type="dxa"/>
            <w:vAlign w:val="center"/>
          </w:tcPr>
          <w:p w:rsidR="004E56E3" w:rsidRPr="00C54C53" w:rsidRDefault="004E56E3" w:rsidP="00BB55D9">
            <w:pPr>
              <w:rPr>
                <w:b/>
              </w:rPr>
            </w:pPr>
            <w:r w:rsidRPr="00C54C53">
              <w:rPr>
                <w:b/>
              </w:rPr>
              <w:t>Temel Bilim Alanı*</w:t>
            </w:r>
          </w:p>
        </w:tc>
        <w:tc>
          <w:tcPr>
            <w:tcW w:w="4531" w:type="dxa"/>
            <w:vAlign w:val="center"/>
          </w:tcPr>
          <w:p w:rsidR="004E56E3" w:rsidRDefault="004E56E3" w:rsidP="00BB55D9"/>
        </w:tc>
      </w:tr>
    </w:tbl>
    <w:p w:rsidR="004E56E3" w:rsidRPr="00EC2A9C" w:rsidRDefault="003D2670" w:rsidP="004E56E3">
      <w:pPr>
        <w:jc w:val="both"/>
        <w:rPr>
          <w:i/>
          <w:sz w:val="20"/>
          <w:szCs w:val="20"/>
        </w:rPr>
      </w:pPr>
      <w:r>
        <w:t>*</w:t>
      </w:r>
      <w:r w:rsidRPr="00EC2A9C">
        <w:rPr>
          <w:i/>
          <w:sz w:val="20"/>
          <w:szCs w:val="20"/>
        </w:rPr>
        <w:t>Profesör ve Doçent kadrosunda bulu</w:t>
      </w:r>
      <w:r w:rsidR="007E0D1A" w:rsidRPr="00EC2A9C">
        <w:rPr>
          <w:i/>
          <w:sz w:val="20"/>
          <w:szCs w:val="20"/>
        </w:rPr>
        <w:t>nan personel ÜAK’dan doçentlik u</w:t>
      </w:r>
      <w:r w:rsidRPr="00EC2A9C">
        <w:rPr>
          <w:i/>
          <w:sz w:val="20"/>
          <w:szCs w:val="20"/>
        </w:rPr>
        <w:t>nvanı aldığı alanı, diğer akademik kadrodaki personel ise çalışma alanları</w:t>
      </w:r>
      <w:r w:rsidR="00C54C53" w:rsidRPr="00EC2A9C">
        <w:rPr>
          <w:i/>
          <w:sz w:val="20"/>
          <w:szCs w:val="20"/>
        </w:rPr>
        <w:t>na uygun olan doçentlik alanını</w:t>
      </w:r>
      <w:r w:rsidRPr="00EC2A9C">
        <w:rPr>
          <w:i/>
          <w:sz w:val="20"/>
          <w:szCs w:val="20"/>
        </w:rPr>
        <w:t xml:space="preserve"> belirtmelidir.</w:t>
      </w:r>
    </w:p>
    <w:tbl>
      <w:tblPr>
        <w:tblStyle w:val="TabloKlavuzu"/>
        <w:tblW w:w="0" w:type="auto"/>
        <w:tblInd w:w="2226" w:type="dxa"/>
        <w:tblLook w:val="04A0" w:firstRow="1" w:lastRow="0" w:firstColumn="1" w:lastColumn="0" w:noHBand="0" w:noVBand="1"/>
      </w:tblPr>
      <w:tblGrid>
        <w:gridCol w:w="3070"/>
        <w:gridCol w:w="1574"/>
      </w:tblGrid>
      <w:tr w:rsidR="00162AA2" w:rsidRPr="00162AA2" w:rsidTr="00162AA2">
        <w:tc>
          <w:tcPr>
            <w:tcW w:w="3070" w:type="dxa"/>
            <w:shd w:val="clear" w:color="auto" w:fill="F2F2F2" w:themeFill="background1" w:themeFillShade="F2"/>
          </w:tcPr>
          <w:p w:rsidR="00162AA2" w:rsidRPr="00162AA2" w:rsidRDefault="00162AA2" w:rsidP="00162AA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2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Faaliyet Türü</w:t>
            </w:r>
          </w:p>
        </w:tc>
        <w:tc>
          <w:tcPr>
            <w:tcW w:w="1574" w:type="dxa"/>
            <w:shd w:val="clear" w:color="auto" w:fill="F2F2F2" w:themeFill="background1" w:themeFillShade="F2"/>
          </w:tcPr>
          <w:p w:rsidR="00162AA2" w:rsidRPr="00162AA2" w:rsidRDefault="00162AA2" w:rsidP="00162AA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2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Puanı</w:t>
            </w:r>
          </w:p>
        </w:tc>
      </w:tr>
      <w:tr w:rsidR="00162AA2" w:rsidRPr="00162AA2" w:rsidTr="00F14516">
        <w:tc>
          <w:tcPr>
            <w:tcW w:w="3070" w:type="dxa"/>
          </w:tcPr>
          <w:p w:rsidR="00162AA2" w:rsidRPr="00162AA2" w:rsidRDefault="00162AA2" w:rsidP="00162AA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AA2">
              <w:rPr>
                <w:rFonts w:ascii="Times New Roman" w:eastAsia="Calibri" w:hAnsi="Times New Roman" w:cs="Times New Roman"/>
                <w:sz w:val="20"/>
                <w:szCs w:val="20"/>
              </w:rPr>
              <w:t>1) Proje</w:t>
            </w:r>
          </w:p>
        </w:tc>
        <w:tc>
          <w:tcPr>
            <w:tcW w:w="1574" w:type="dxa"/>
          </w:tcPr>
          <w:p w:rsidR="00162AA2" w:rsidRPr="00162AA2" w:rsidRDefault="00162AA2" w:rsidP="00162A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AA2" w:rsidRPr="00162AA2" w:rsidTr="00F14516">
        <w:tc>
          <w:tcPr>
            <w:tcW w:w="3070" w:type="dxa"/>
          </w:tcPr>
          <w:p w:rsidR="00162AA2" w:rsidRPr="00162AA2" w:rsidRDefault="00162AA2" w:rsidP="00162AA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AA2">
              <w:rPr>
                <w:rFonts w:ascii="Times New Roman" w:eastAsia="Calibri" w:hAnsi="Times New Roman" w:cs="Times New Roman"/>
                <w:sz w:val="20"/>
                <w:szCs w:val="20"/>
              </w:rPr>
              <w:t>2) Araştırma</w:t>
            </w:r>
          </w:p>
        </w:tc>
        <w:tc>
          <w:tcPr>
            <w:tcW w:w="1574" w:type="dxa"/>
          </w:tcPr>
          <w:p w:rsidR="00162AA2" w:rsidRPr="00162AA2" w:rsidRDefault="00162AA2" w:rsidP="00162A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AA2" w:rsidRPr="00162AA2" w:rsidTr="00F14516">
        <w:tc>
          <w:tcPr>
            <w:tcW w:w="3070" w:type="dxa"/>
          </w:tcPr>
          <w:p w:rsidR="00162AA2" w:rsidRPr="00162AA2" w:rsidRDefault="00162AA2" w:rsidP="00162AA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AA2">
              <w:rPr>
                <w:rFonts w:ascii="Times New Roman" w:eastAsia="Calibri" w:hAnsi="Times New Roman" w:cs="Times New Roman"/>
                <w:sz w:val="20"/>
                <w:szCs w:val="20"/>
              </w:rPr>
              <w:t>3) Yayın</w:t>
            </w:r>
          </w:p>
        </w:tc>
        <w:tc>
          <w:tcPr>
            <w:tcW w:w="1574" w:type="dxa"/>
          </w:tcPr>
          <w:p w:rsidR="00162AA2" w:rsidRPr="00162AA2" w:rsidRDefault="00162AA2" w:rsidP="00162A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AA2" w:rsidRPr="00162AA2" w:rsidTr="00F14516">
        <w:tc>
          <w:tcPr>
            <w:tcW w:w="3070" w:type="dxa"/>
          </w:tcPr>
          <w:p w:rsidR="00162AA2" w:rsidRPr="00162AA2" w:rsidRDefault="00162AA2" w:rsidP="00162AA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AA2">
              <w:rPr>
                <w:rFonts w:ascii="Times New Roman" w:eastAsia="Calibri" w:hAnsi="Times New Roman" w:cs="Times New Roman"/>
                <w:sz w:val="20"/>
                <w:szCs w:val="20"/>
              </w:rPr>
              <w:t>4) Tasarım</w:t>
            </w:r>
          </w:p>
        </w:tc>
        <w:tc>
          <w:tcPr>
            <w:tcW w:w="1574" w:type="dxa"/>
          </w:tcPr>
          <w:p w:rsidR="00162AA2" w:rsidRPr="00162AA2" w:rsidRDefault="00162AA2" w:rsidP="00162A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AA2" w:rsidRPr="00162AA2" w:rsidTr="00F14516">
        <w:tc>
          <w:tcPr>
            <w:tcW w:w="3070" w:type="dxa"/>
          </w:tcPr>
          <w:p w:rsidR="00162AA2" w:rsidRPr="00162AA2" w:rsidRDefault="00162AA2" w:rsidP="00162AA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AA2">
              <w:rPr>
                <w:rFonts w:ascii="Times New Roman" w:eastAsia="Calibri" w:hAnsi="Times New Roman" w:cs="Times New Roman"/>
                <w:sz w:val="20"/>
                <w:szCs w:val="20"/>
              </w:rPr>
              <w:t>5) Sergi</w:t>
            </w:r>
          </w:p>
        </w:tc>
        <w:tc>
          <w:tcPr>
            <w:tcW w:w="1574" w:type="dxa"/>
          </w:tcPr>
          <w:p w:rsidR="00162AA2" w:rsidRPr="00162AA2" w:rsidRDefault="00162AA2" w:rsidP="00162A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AA2" w:rsidRPr="00162AA2" w:rsidTr="00F14516">
        <w:tc>
          <w:tcPr>
            <w:tcW w:w="3070" w:type="dxa"/>
          </w:tcPr>
          <w:p w:rsidR="00162AA2" w:rsidRPr="00162AA2" w:rsidRDefault="00162AA2" w:rsidP="00162AA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AA2">
              <w:rPr>
                <w:rFonts w:ascii="Times New Roman" w:eastAsia="Calibri" w:hAnsi="Times New Roman" w:cs="Times New Roman"/>
                <w:sz w:val="20"/>
                <w:szCs w:val="20"/>
              </w:rPr>
              <w:t>6) Patent</w:t>
            </w:r>
          </w:p>
        </w:tc>
        <w:tc>
          <w:tcPr>
            <w:tcW w:w="1574" w:type="dxa"/>
          </w:tcPr>
          <w:p w:rsidR="00162AA2" w:rsidRPr="00162AA2" w:rsidRDefault="00162AA2" w:rsidP="00162A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AA2" w:rsidRPr="00162AA2" w:rsidTr="00F14516">
        <w:tc>
          <w:tcPr>
            <w:tcW w:w="3070" w:type="dxa"/>
          </w:tcPr>
          <w:p w:rsidR="00162AA2" w:rsidRPr="00162AA2" w:rsidRDefault="00162AA2" w:rsidP="00162AA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AA2">
              <w:rPr>
                <w:rFonts w:ascii="Times New Roman" w:eastAsia="Calibri" w:hAnsi="Times New Roman" w:cs="Times New Roman"/>
                <w:sz w:val="20"/>
                <w:szCs w:val="20"/>
              </w:rPr>
              <w:t>7) Atıf</w:t>
            </w:r>
          </w:p>
        </w:tc>
        <w:tc>
          <w:tcPr>
            <w:tcW w:w="1574" w:type="dxa"/>
          </w:tcPr>
          <w:p w:rsidR="00162AA2" w:rsidRPr="00162AA2" w:rsidRDefault="00162AA2" w:rsidP="00162A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AA2" w:rsidRPr="00162AA2" w:rsidTr="00F14516">
        <w:tc>
          <w:tcPr>
            <w:tcW w:w="3070" w:type="dxa"/>
          </w:tcPr>
          <w:p w:rsidR="00162AA2" w:rsidRPr="00162AA2" w:rsidRDefault="00162AA2" w:rsidP="00162AA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AA2">
              <w:rPr>
                <w:rFonts w:ascii="Times New Roman" w:eastAsia="Calibri" w:hAnsi="Times New Roman" w:cs="Times New Roman"/>
                <w:sz w:val="20"/>
                <w:szCs w:val="20"/>
              </w:rPr>
              <w:t>8) Tebliğ</w:t>
            </w:r>
          </w:p>
        </w:tc>
        <w:tc>
          <w:tcPr>
            <w:tcW w:w="1574" w:type="dxa"/>
          </w:tcPr>
          <w:p w:rsidR="00162AA2" w:rsidRPr="00162AA2" w:rsidRDefault="00162AA2" w:rsidP="00162A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bookmarkStart w:id="0" w:name="_GoBack"/>
        <w:bookmarkEnd w:id="0"/>
      </w:tr>
      <w:tr w:rsidR="00162AA2" w:rsidRPr="00162AA2" w:rsidTr="00F14516">
        <w:tc>
          <w:tcPr>
            <w:tcW w:w="3070" w:type="dxa"/>
          </w:tcPr>
          <w:p w:rsidR="00162AA2" w:rsidRPr="00162AA2" w:rsidRDefault="00162AA2" w:rsidP="00162AA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62AA2">
              <w:rPr>
                <w:rFonts w:ascii="Times New Roman" w:eastAsia="Calibri" w:hAnsi="Times New Roman" w:cs="Times New Roman"/>
                <w:sz w:val="20"/>
                <w:szCs w:val="20"/>
              </w:rPr>
              <w:t>9) Ödül</w:t>
            </w:r>
          </w:p>
        </w:tc>
        <w:tc>
          <w:tcPr>
            <w:tcW w:w="1574" w:type="dxa"/>
          </w:tcPr>
          <w:p w:rsidR="00162AA2" w:rsidRPr="00162AA2" w:rsidRDefault="00162AA2" w:rsidP="00162AA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62AA2" w:rsidRPr="00162AA2" w:rsidTr="00F14516">
        <w:tc>
          <w:tcPr>
            <w:tcW w:w="3070" w:type="dxa"/>
          </w:tcPr>
          <w:p w:rsidR="00162AA2" w:rsidRPr="00162AA2" w:rsidRDefault="00162AA2" w:rsidP="00162AA2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62AA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1574" w:type="dxa"/>
          </w:tcPr>
          <w:p w:rsidR="00162AA2" w:rsidRPr="00162AA2" w:rsidRDefault="00162AA2" w:rsidP="00162AA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3D2670" w:rsidRDefault="003D2670" w:rsidP="004E56E3">
      <w:pPr>
        <w:jc w:val="both"/>
      </w:pPr>
    </w:p>
    <w:p w:rsidR="003D2670" w:rsidRDefault="003D2670" w:rsidP="00097492">
      <w:pPr>
        <w:spacing w:after="0" w:line="360" w:lineRule="auto"/>
        <w:jc w:val="both"/>
      </w:pPr>
      <w:r>
        <w:tab/>
      </w:r>
      <w:r w:rsidRPr="00C54C53">
        <w:rPr>
          <w:b/>
        </w:rPr>
        <w:t>01 Ocak</w:t>
      </w:r>
      <w:r w:rsidR="00EC73B2">
        <w:rPr>
          <w:b/>
        </w:rPr>
        <w:t xml:space="preserve"> 20.. – 31 Aralık 20..</w:t>
      </w:r>
      <w:r>
        <w:t xml:space="preserve"> </w:t>
      </w:r>
      <w:r w:rsidR="00865E1E">
        <w:t>tarihleri arasındaki akademik çalışmalarımı kapsayan,</w:t>
      </w:r>
      <w:r>
        <w:t xml:space="preserve"> YÖKSİS başvuru formunda verdiğim bilgilerin ve Komisyona sunduğum tüm ek belge ve dokümanların Akademik Teşvik Ödeneği Yönetmeliği hükümleri çerçevesinde doğruluğunu ve başvuru konusu etik kurallara aykırı hususlar içermediğini</w:t>
      </w:r>
      <w:r w:rsidR="002758C1">
        <w:t>, aykırı bir durum tespit edilmesi halinde ortaya çıkabilecek tüm yasal sorumlulukları üstlendiğimi</w:t>
      </w:r>
      <w:r>
        <w:t xml:space="preserve"> beyan ve taahhüt ediyorum.</w:t>
      </w:r>
    </w:p>
    <w:p w:rsidR="003D2670" w:rsidRDefault="003D2670" w:rsidP="00097492">
      <w:pPr>
        <w:spacing w:after="0" w:line="360" w:lineRule="auto"/>
        <w:ind w:firstLine="708"/>
        <w:jc w:val="both"/>
      </w:pPr>
      <w:r>
        <w:t>Başvurumun Akademik Teşvik Ödeneği Yönetmeliği çerçevesinde değerlendirmeye alınması hususunda;</w:t>
      </w:r>
    </w:p>
    <w:p w:rsidR="003D2670" w:rsidRDefault="003D2670" w:rsidP="00097492">
      <w:pPr>
        <w:spacing w:after="0" w:line="360" w:lineRule="auto"/>
        <w:jc w:val="both"/>
      </w:pPr>
      <w:r>
        <w:tab/>
        <w:t>Bilgilerini ve gereğini arz ederim.</w:t>
      </w:r>
    </w:p>
    <w:p w:rsidR="003D2670" w:rsidRDefault="003D2670" w:rsidP="004E56E3">
      <w:pPr>
        <w:jc w:val="both"/>
      </w:pPr>
    </w:p>
    <w:p w:rsidR="003D2670" w:rsidRDefault="00C34A6A" w:rsidP="004E56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…/…/20</w:t>
      </w:r>
    </w:p>
    <w:p w:rsidR="00EC2A9C" w:rsidRDefault="00EC2A9C" w:rsidP="004E56E3">
      <w:pPr>
        <w:jc w:val="both"/>
      </w:pPr>
    </w:p>
    <w:p w:rsidR="00297128" w:rsidRDefault="00297128" w:rsidP="004E56E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5E1E">
        <w:t xml:space="preserve">   Başvuranın </w:t>
      </w:r>
      <w:r>
        <w:t>Adı Soyadı, İmza</w:t>
      </w:r>
    </w:p>
    <w:p w:rsidR="00097492" w:rsidRDefault="00097492" w:rsidP="00097492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EK:</w:t>
      </w:r>
    </w:p>
    <w:p w:rsidR="00297128" w:rsidRDefault="00097492" w:rsidP="00097492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1-) YÖKSİS Akademik Teşvik Raporu Çıktısı</w:t>
      </w:r>
    </w:p>
    <w:p w:rsidR="00097492" w:rsidRDefault="00097492" w:rsidP="00097492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2-) YÖKSİS Akademik Teşvik Raporu Çıktısına uygun olarak gruplandırılmış ve sıralanmış dosya </w:t>
      </w:r>
    </w:p>
    <w:p w:rsidR="00097492" w:rsidRDefault="00097492" w:rsidP="00097492">
      <w:pPr>
        <w:spacing w:after="0"/>
        <w:jc w:val="both"/>
        <w:rPr>
          <w:i/>
          <w:sz w:val="18"/>
          <w:szCs w:val="18"/>
        </w:rPr>
      </w:pPr>
    </w:p>
    <w:p w:rsidR="00EC2A9C" w:rsidRPr="00EC2A9C" w:rsidRDefault="00EC2A9C" w:rsidP="00097492">
      <w:pPr>
        <w:spacing w:after="0"/>
        <w:jc w:val="both"/>
        <w:rPr>
          <w:i/>
          <w:sz w:val="18"/>
          <w:szCs w:val="18"/>
        </w:rPr>
      </w:pPr>
    </w:p>
    <w:p w:rsidR="00297128" w:rsidRPr="00EC2A9C" w:rsidRDefault="00297128" w:rsidP="004E56E3">
      <w:pPr>
        <w:jc w:val="both"/>
        <w:rPr>
          <w:i/>
          <w:sz w:val="18"/>
          <w:szCs w:val="18"/>
        </w:rPr>
      </w:pPr>
      <w:r w:rsidRPr="00EC2A9C">
        <w:rPr>
          <w:b/>
          <w:i/>
          <w:sz w:val="18"/>
          <w:szCs w:val="18"/>
        </w:rPr>
        <w:t>Not:</w:t>
      </w:r>
      <w:r w:rsidRPr="00EC2A9C">
        <w:rPr>
          <w:i/>
          <w:sz w:val="18"/>
          <w:szCs w:val="18"/>
        </w:rPr>
        <w:t xml:space="preserve"> Bu Başvuru Formunun, YÖKSİS çıktısı ve </w:t>
      </w:r>
      <w:r w:rsidR="00097492">
        <w:rPr>
          <w:i/>
          <w:sz w:val="18"/>
          <w:szCs w:val="18"/>
        </w:rPr>
        <w:t>YÖKSİS çıktıda belirtilen kategori ve sıra ile eklenmiş</w:t>
      </w:r>
      <w:r w:rsidRPr="00EC2A9C">
        <w:rPr>
          <w:i/>
          <w:sz w:val="18"/>
          <w:szCs w:val="18"/>
        </w:rPr>
        <w:t xml:space="preserve"> </w:t>
      </w:r>
      <w:r w:rsidR="00097492" w:rsidRPr="00EC2A9C">
        <w:rPr>
          <w:i/>
          <w:sz w:val="18"/>
          <w:szCs w:val="18"/>
        </w:rPr>
        <w:t>beyan edilmesi gereken tüm faaliyetlerin</w:t>
      </w:r>
      <w:r w:rsidR="00097492">
        <w:rPr>
          <w:i/>
          <w:sz w:val="18"/>
          <w:szCs w:val="18"/>
        </w:rPr>
        <w:t xml:space="preserve"> </w:t>
      </w:r>
      <w:r w:rsidRPr="00EC2A9C">
        <w:rPr>
          <w:i/>
          <w:sz w:val="18"/>
          <w:szCs w:val="18"/>
        </w:rPr>
        <w:t>belgeleri</w:t>
      </w:r>
      <w:r w:rsidR="006A26F5">
        <w:rPr>
          <w:i/>
          <w:sz w:val="18"/>
          <w:szCs w:val="18"/>
        </w:rPr>
        <w:t>ni içeren dosya</w:t>
      </w:r>
      <w:r w:rsidRPr="00EC2A9C">
        <w:rPr>
          <w:i/>
          <w:sz w:val="18"/>
          <w:szCs w:val="18"/>
        </w:rPr>
        <w:t xml:space="preserve"> ile birlikte İlgili Birim Akademik Teşvik Başvuru ve İnceleme Komisyonuna iletilmesi gerekmektedir.</w:t>
      </w:r>
    </w:p>
    <w:sectPr w:rsidR="00297128" w:rsidRPr="00EC2A9C" w:rsidSect="00EC2A9C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D84" w:rsidRDefault="001A2D84" w:rsidP="00C54C53">
      <w:pPr>
        <w:spacing w:after="0" w:line="240" w:lineRule="auto"/>
      </w:pPr>
      <w:r>
        <w:separator/>
      </w:r>
    </w:p>
  </w:endnote>
  <w:endnote w:type="continuationSeparator" w:id="0">
    <w:p w:rsidR="001A2D84" w:rsidRDefault="001A2D84" w:rsidP="00C5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D84" w:rsidRDefault="001A2D84" w:rsidP="00C54C53">
      <w:pPr>
        <w:spacing w:after="0" w:line="240" w:lineRule="auto"/>
      </w:pPr>
      <w:r>
        <w:separator/>
      </w:r>
    </w:p>
  </w:footnote>
  <w:footnote w:type="continuationSeparator" w:id="0">
    <w:p w:rsidR="001A2D84" w:rsidRDefault="001A2D84" w:rsidP="00C54C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40"/>
    <w:rsid w:val="00097492"/>
    <w:rsid w:val="00162AA2"/>
    <w:rsid w:val="00164890"/>
    <w:rsid w:val="001A2D84"/>
    <w:rsid w:val="00216724"/>
    <w:rsid w:val="002758C1"/>
    <w:rsid w:val="00297128"/>
    <w:rsid w:val="003A3E31"/>
    <w:rsid w:val="003D2670"/>
    <w:rsid w:val="004019D5"/>
    <w:rsid w:val="004E56E3"/>
    <w:rsid w:val="004F4140"/>
    <w:rsid w:val="00507EAB"/>
    <w:rsid w:val="00597F34"/>
    <w:rsid w:val="005F62E2"/>
    <w:rsid w:val="006A26F5"/>
    <w:rsid w:val="006E115F"/>
    <w:rsid w:val="00732FAC"/>
    <w:rsid w:val="00751488"/>
    <w:rsid w:val="00766FAA"/>
    <w:rsid w:val="007746D6"/>
    <w:rsid w:val="007B2BD7"/>
    <w:rsid w:val="007E0D1A"/>
    <w:rsid w:val="00865E1E"/>
    <w:rsid w:val="00904A4B"/>
    <w:rsid w:val="00933089"/>
    <w:rsid w:val="009D55B0"/>
    <w:rsid w:val="00A31701"/>
    <w:rsid w:val="00A430BA"/>
    <w:rsid w:val="00A544CF"/>
    <w:rsid w:val="00AD3293"/>
    <w:rsid w:val="00AE7749"/>
    <w:rsid w:val="00B81A71"/>
    <w:rsid w:val="00BB55D9"/>
    <w:rsid w:val="00BB625B"/>
    <w:rsid w:val="00C25CD6"/>
    <w:rsid w:val="00C34A6A"/>
    <w:rsid w:val="00C54C53"/>
    <w:rsid w:val="00D428E4"/>
    <w:rsid w:val="00D95394"/>
    <w:rsid w:val="00E96168"/>
    <w:rsid w:val="00EA4FC0"/>
    <w:rsid w:val="00EC2A9C"/>
    <w:rsid w:val="00EC73B2"/>
    <w:rsid w:val="00EE06DF"/>
    <w:rsid w:val="00FB285A"/>
    <w:rsid w:val="00FE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8A12"/>
  <w15:chartTrackingRefBased/>
  <w15:docId w15:val="{F59DC65E-C3C6-4090-9480-EF656A24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E5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5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4C53"/>
  </w:style>
  <w:style w:type="paragraph" w:styleId="AltBilgi">
    <w:name w:val="footer"/>
    <w:basedOn w:val="Normal"/>
    <w:link w:val="AltBilgiChar"/>
    <w:uiPriority w:val="99"/>
    <w:unhideWhenUsed/>
    <w:rsid w:val="00C54C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4C53"/>
  </w:style>
  <w:style w:type="paragraph" w:styleId="BalonMetni">
    <w:name w:val="Balloon Text"/>
    <w:basedOn w:val="Normal"/>
    <w:link w:val="BalonMetniChar"/>
    <w:uiPriority w:val="99"/>
    <w:semiHidden/>
    <w:unhideWhenUsed/>
    <w:rsid w:val="00164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4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5BC66-B13D-4846-AC06-47A862CC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</dc:creator>
  <cp:keywords/>
  <dc:description/>
  <cp:lastModifiedBy>Alev Koruk</cp:lastModifiedBy>
  <cp:revision>7</cp:revision>
  <cp:lastPrinted>2019-12-16T11:39:00Z</cp:lastPrinted>
  <dcterms:created xsi:type="dcterms:W3CDTF">2024-11-21T10:06:00Z</dcterms:created>
  <dcterms:modified xsi:type="dcterms:W3CDTF">2025-12-23T05:56:00Z</dcterms:modified>
</cp:coreProperties>
</file>