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EC" w:rsidRPr="00753C03" w:rsidRDefault="00A217EC" w:rsidP="00976ADD">
      <w:pPr>
        <w:spacing w:after="0" w:line="240" w:lineRule="auto"/>
        <w:rPr>
          <w:rFonts w:cs="Times New Roman"/>
          <w:color w:val="C00000"/>
          <w:sz w:val="22"/>
        </w:rPr>
      </w:pPr>
    </w:p>
    <w:p w:rsidR="00B97D1F" w:rsidRPr="00753C03" w:rsidRDefault="00B97D1F" w:rsidP="00D90731">
      <w:pPr>
        <w:shd w:val="clear" w:color="auto" w:fill="FFFFFF" w:themeFill="background1"/>
        <w:spacing w:after="0" w:line="240" w:lineRule="auto"/>
        <w:rPr>
          <w:rFonts w:cs="Times New Roman"/>
          <w:color w:val="C00000"/>
          <w:sz w:val="22"/>
        </w:rPr>
      </w:pPr>
      <w:r w:rsidRPr="00753C03">
        <w:rPr>
          <w:rFonts w:cs="Times New Roman"/>
          <w:color w:val="C00000"/>
          <w:sz w:val="22"/>
        </w:rPr>
        <w:t>Öğrenci Bilgileri</w:t>
      </w:r>
    </w:p>
    <w:tbl>
      <w:tblPr>
        <w:tblStyle w:val="TabloKlavuzu"/>
        <w:tblpPr w:leftFromText="141" w:rightFromText="141" w:vertAnchor="text" w:horzAnchor="margin" w:tblpXSpec="center" w:tblpY="128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A217EC" w:rsidRPr="00753C03" w:rsidTr="00D90731">
        <w:trPr>
          <w:trHeight w:val="397"/>
        </w:trPr>
        <w:tc>
          <w:tcPr>
            <w:tcW w:w="2802" w:type="dxa"/>
            <w:vAlign w:val="center"/>
          </w:tcPr>
          <w:p w:rsidR="00A217EC" w:rsidRPr="00D90731" w:rsidRDefault="00A217EC" w:rsidP="00F61791">
            <w:pPr>
              <w:ind w:right="-67" w:hanging="84"/>
              <w:jc w:val="left"/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Adı Soyadı</w:t>
            </w:r>
          </w:p>
        </w:tc>
        <w:tc>
          <w:tcPr>
            <w:tcW w:w="6378" w:type="dxa"/>
            <w:vAlign w:val="center"/>
          </w:tcPr>
          <w:p w:rsidR="00A217EC" w:rsidRPr="00753C03" w:rsidRDefault="00A217EC" w:rsidP="00567A6E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A217EC" w:rsidRPr="00753C03" w:rsidTr="00D90731">
        <w:trPr>
          <w:trHeight w:val="397"/>
        </w:trPr>
        <w:tc>
          <w:tcPr>
            <w:tcW w:w="2802" w:type="dxa"/>
            <w:vAlign w:val="center"/>
          </w:tcPr>
          <w:p w:rsidR="00A217EC" w:rsidRPr="00D90731" w:rsidRDefault="00A217EC" w:rsidP="00F61791">
            <w:pPr>
              <w:ind w:right="-67" w:hanging="84"/>
              <w:jc w:val="left"/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Öğrenci No</w:t>
            </w:r>
          </w:p>
        </w:tc>
        <w:tc>
          <w:tcPr>
            <w:tcW w:w="6378" w:type="dxa"/>
            <w:vAlign w:val="center"/>
          </w:tcPr>
          <w:p w:rsidR="00A217EC" w:rsidRPr="00753C03" w:rsidRDefault="00A217EC" w:rsidP="00567A6E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A217EC" w:rsidRPr="00753C03" w:rsidTr="00D90731">
        <w:trPr>
          <w:trHeight w:val="397"/>
        </w:trPr>
        <w:tc>
          <w:tcPr>
            <w:tcW w:w="2802" w:type="dxa"/>
            <w:vAlign w:val="center"/>
          </w:tcPr>
          <w:p w:rsidR="00A217EC" w:rsidRPr="00D90731" w:rsidRDefault="00A217EC" w:rsidP="005806C0">
            <w:pPr>
              <w:ind w:left="-120" w:right="-67" w:firstLine="36"/>
              <w:jc w:val="left"/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Ana</w:t>
            </w:r>
            <w:r w:rsidR="00185AEF" w:rsidRPr="00D90731">
              <w:rPr>
                <w:rFonts w:cs="Times New Roman"/>
                <w:b/>
                <w:sz w:val="22"/>
              </w:rPr>
              <w:t xml:space="preserve"> B</w:t>
            </w:r>
            <w:r w:rsidRPr="00D90731">
              <w:rPr>
                <w:rFonts w:cs="Times New Roman"/>
                <w:b/>
                <w:sz w:val="22"/>
              </w:rPr>
              <w:t>ilim/</w:t>
            </w:r>
            <w:r w:rsidR="004A2482" w:rsidRPr="00D90731">
              <w:rPr>
                <w:rFonts w:cs="Times New Roman"/>
                <w:b/>
                <w:sz w:val="22"/>
              </w:rPr>
              <w:t xml:space="preserve">Ana Sanat </w:t>
            </w:r>
            <w:r w:rsidRPr="00D90731">
              <w:rPr>
                <w:rFonts w:cs="Times New Roman"/>
                <w:b/>
                <w:sz w:val="22"/>
              </w:rPr>
              <w:t>Dalı</w:t>
            </w:r>
          </w:p>
        </w:tc>
        <w:tc>
          <w:tcPr>
            <w:tcW w:w="6378" w:type="dxa"/>
            <w:vAlign w:val="center"/>
          </w:tcPr>
          <w:p w:rsidR="00A217EC" w:rsidRPr="00753C03" w:rsidRDefault="00A217EC" w:rsidP="00567A6E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B41DAA" w:rsidRPr="00753C03" w:rsidTr="00D90731">
        <w:trPr>
          <w:trHeight w:val="397"/>
        </w:trPr>
        <w:tc>
          <w:tcPr>
            <w:tcW w:w="2802" w:type="dxa"/>
            <w:vAlign w:val="center"/>
          </w:tcPr>
          <w:p w:rsidR="00B41DAA" w:rsidRPr="00D90731" w:rsidRDefault="00A404D0" w:rsidP="00F61791">
            <w:pPr>
              <w:ind w:right="-67" w:hanging="84"/>
              <w:jc w:val="left"/>
              <w:rPr>
                <w:rFonts w:cs="Times New Roman"/>
                <w:b/>
                <w:sz w:val="22"/>
              </w:rPr>
            </w:pPr>
            <w:bookmarkStart w:id="0" w:name="_GoBack"/>
            <w:bookmarkEnd w:id="0"/>
            <w:r w:rsidRPr="00D90731">
              <w:rPr>
                <w:rFonts w:cs="Times New Roman"/>
                <w:b/>
                <w:sz w:val="22"/>
              </w:rPr>
              <w:t>Öğrenim Görülen Program</w:t>
            </w:r>
          </w:p>
        </w:tc>
        <w:tc>
          <w:tcPr>
            <w:tcW w:w="6378" w:type="dxa"/>
            <w:vAlign w:val="center"/>
          </w:tcPr>
          <w:p w:rsidR="00B41DAA" w:rsidRPr="00753C03" w:rsidRDefault="00B41DAA" w:rsidP="00567A6E">
            <w:pPr>
              <w:jc w:val="left"/>
              <w:rPr>
                <w:rFonts w:cs="Times New Roman"/>
                <w:sz w:val="22"/>
              </w:rPr>
            </w:pPr>
          </w:p>
        </w:tc>
      </w:tr>
    </w:tbl>
    <w:p w:rsidR="00A217EC" w:rsidRPr="00753C03" w:rsidRDefault="00A217EC" w:rsidP="00F61791">
      <w:pPr>
        <w:spacing w:after="0" w:line="240" w:lineRule="auto"/>
        <w:rPr>
          <w:rFonts w:cs="Times New Roman"/>
          <w:color w:val="C00000"/>
          <w:sz w:val="22"/>
        </w:rPr>
      </w:pPr>
    </w:p>
    <w:p w:rsidR="00A217EC" w:rsidRPr="005C14B5" w:rsidRDefault="002F6955" w:rsidP="00D90731">
      <w:pPr>
        <w:shd w:val="clear" w:color="auto" w:fill="FFFFFF" w:themeFill="background1"/>
        <w:spacing w:after="0" w:line="240" w:lineRule="auto"/>
        <w:rPr>
          <w:rFonts w:cs="Times New Roman"/>
          <w:color w:val="C00000"/>
          <w:sz w:val="22"/>
        </w:rPr>
      </w:pPr>
      <w:r w:rsidRPr="005C14B5">
        <w:rPr>
          <w:rFonts w:cs="Times New Roman"/>
          <w:color w:val="C00000"/>
          <w:sz w:val="22"/>
        </w:rPr>
        <w:t>Toplantı Bilgileri</w:t>
      </w:r>
    </w:p>
    <w:tbl>
      <w:tblPr>
        <w:tblStyle w:val="TabloKlavuzu"/>
        <w:tblpPr w:leftFromText="141" w:rightFromText="141" w:vertAnchor="text" w:horzAnchor="margin" w:tblpXSpec="center" w:tblpY="12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2"/>
        <w:gridCol w:w="6397"/>
      </w:tblGrid>
      <w:tr w:rsidR="00A217EC" w:rsidRPr="00753C03" w:rsidTr="00D90731">
        <w:trPr>
          <w:trHeight w:val="397"/>
        </w:trPr>
        <w:tc>
          <w:tcPr>
            <w:tcW w:w="2802" w:type="dxa"/>
            <w:vAlign w:val="center"/>
          </w:tcPr>
          <w:p w:rsidR="00A217EC" w:rsidRPr="00D90731" w:rsidRDefault="00B97D1F" w:rsidP="00F61791">
            <w:pPr>
              <w:ind w:right="-67" w:hanging="84"/>
              <w:jc w:val="left"/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Bildirim Türü</w:t>
            </w:r>
          </w:p>
        </w:tc>
        <w:tc>
          <w:tcPr>
            <w:tcW w:w="6397" w:type="dxa"/>
            <w:vAlign w:val="center"/>
          </w:tcPr>
          <w:p w:rsidR="00A217EC" w:rsidRPr="00D90731" w:rsidRDefault="00B97D1F" w:rsidP="00F61791">
            <w:pPr>
              <w:rPr>
                <w:rFonts w:cs="Times New Roman"/>
                <w:b/>
                <w:sz w:val="22"/>
              </w:rPr>
            </w:pPr>
            <w:r w:rsidRPr="00D90731">
              <w:rPr>
                <w:rFonts w:eastAsia="Times New Roman" w:cs="Times New Roman"/>
                <w:b/>
                <w:sz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731">
              <w:rPr>
                <w:rFonts w:eastAsia="Times New Roman" w:cs="Times New Roman"/>
                <w:b/>
                <w:sz w:val="22"/>
                <w:lang w:eastAsia="tr-TR"/>
              </w:rPr>
              <w:instrText xml:space="preserve"> FORMCHECKBOX </w:instrText>
            </w:r>
            <w:r w:rsidR="00C65F0F">
              <w:rPr>
                <w:rFonts w:eastAsia="Times New Roman" w:cs="Times New Roman"/>
                <w:b/>
                <w:sz w:val="22"/>
                <w:lang w:eastAsia="tr-TR"/>
              </w:rPr>
            </w:r>
            <w:r w:rsidR="00C65F0F">
              <w:rPr>
                <w:rFonts w:eastAsia="Times New Roman" w:cs="Times New Roman"/>
                <w:b/>
                <w:sz w:val="22"/>
                <w:lang w:eastAsia="tr-TR"/>
              </w:rPr>
              <w:fldChar w:fldCharType="separate"/>
            </w:r>
            <w:r w:rsidRPr="00D90731">
              <w:rPr>
                <w:rFonts w:eastAsia="Times New Roman" w:cs="Times New Roman"/>
                <w:b/>
                <w:sz w:val="22"/>
                <w:lang w:eastAsia="tr-TR"/>
              </w:rPr>
              <w:fldChar w:fldCharType="end"/>
            </w:r>
            <w:r w:rsidR="00567A6E" w:rsidRPr="00D90731">
              <w:rPr>
                <w:rFonts w:eastAsia="Times New Roman" w:cs="Times New Roman"/>
                <w:b/>
                <w:sz w:val="22"/>
                <w:lang w:eastAsia="tr-TR"/>
              </w:rPr>
              <w:t xml:space="preserve"> </w:t>
            </w:r>
            <w:r w:rsidRPr="00D90731">
              <w:rPr>
                <w:rFonts w:cs="Times New Roman"/>
                <w:b/>
                <w:sz w:val="22"/>
              </w:rPr>
              <w:t xml:space="preserve">Yeni Toplantı    </w:t>
            </w:r>
            <w:r w:rsidR="00707F55" w:rsidRPr="00D90731">
              <w:rPr>
                <w:rFonts w:cs="Times New Roman"/>
                <w:b/>
                <w:sz w:val="22"/>
              </w:rPr>
              <w:t xml:space="preserve">    </w:t>
            </w:r>
            <w:r w:rsidRPr="00D90731">
              <w:rPr>
                <w:rFonts w:cs="Times New Roman"/>
                <w:b/>
                <w:sz w:val="22"/>
              </w:rPr>
              <w:t xml:space="preserve"> </w:t>
            </w:r>
            <w:r w:rsidRPr="00D90731">
              <w:rPr>
                <w:rFonts w:eastAsia="Times New Roman" w:cs="Times New Roman"/>
                <w:b/>
                <w:sz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731">
              <w:rPr>
                <w:rFonts w:eastAsia="Times New Roman" w:cs="Times New Roman"/>
                <w:b/>
                <w:sz w:val="22"/>
                <w:lang w:eastAsia="tr-TR"/>
              </w:rPr>
              <w:instrText xml:space="preserve"> FORMCHECKBOX </w:instrText>
            </w:r>
            <w:r w:rsidR="00C65F0F">
              <w:rPr>
                <w:rFonts w:eastAsia="Times New Roman" w:cs="Times New Roman"/>
                <w:b/>
                <w:sz w:val="22"/>
                <w:lang w:eastAsia="tr-TR"/>
              </w:rPr>
            </w:r>
            <w:r w:rsidR="00C65F0F">
              <w:rPr>
                <w:rFonts w:eastAsia="Times New Roman" w:cs="Times New Roman"/>
                <w:b/>
                <w:sz w:val="22"/>
                <w:lang w:eastAsia="tr-TR"/>
              </w:rPr>
              <w:fldChar w:fldCharType="separate"/>
            </w:r>
            <w:r w:rsidRPr="00D90731">
              <w:rPr>
                <w:rFonts w:eastAsia="Times New Roman" w:cs="Times New Roman"/>
                <w:b/>
                <w:sz w:val="22"/>
                <w:lang w:eastAsia="tr-TR"/>
              </w:rPr>
              <w:fldChar w:fldCharType="end"/>
            </w:r>
            <w:r w:rsidR="00567A6E" w:rsidRPr="00D90731">
              <w:rPr>
                <w:rFonts w:eastAsia="Times New Roman" w:cs="Times New Roman"/>
                <w:b/>
                <w:sz w:val="22"/>
                <w:lang w:eastAsia="tr-TR"/>
              </w:rPr>
              <w:t xml:space="preserve"> </w:t>
            </w:r>
            <w:proofErr w:type="spellStart"/>
            <w:r w:rsidRPr="00D90731">
              <w:rPr>
                <w:rFonts w:eastAsia="Times New Roman" w:cs="Times New Roman"/>
                <w:b/>
                <w:sz w:val="22"/>
                <w:lang w:eastAsia="tr-TR"/>
              </w:rPr>
              <w:t>Toplantı</w:t>
            </w:r>
            <w:proofErr w:type="spellEnd"/>
            <w:r w:rsidRPr="00D90731">
              <w:rPr>
                <w:rFonts w:cs="Times New Roman"/>
                <w:b/>
                <w:sz w:val="22"/>
              </w:rPr>
              <w:t xml:space="preserve"> Değişikliği</w:t>
            </w:r>
          </w:p>
        </w:tc>
      </w:tr>
      <w:tr w:rsidR="00A217EC" w:rsidRPr="00753C03" w:rsidTr="00D90731">
        <w:trPr>
          <w:trHeight w:val="397"/>
        </w:trPr>
        <w:tc>
          <w:tcPr>
            <w:tcW w:w="2802" w:type="dxa"/>
            <w:vAlign w:val="center"/>
          </w:tcPr>
          <w:p w:rsidR="00A217EC" w:rsidRPr="00D90731" w:rsidRDefault="00A217EC" w:rsidP="00F61791">
            <w:pPr>
              <w:ind w:right="-67" w:hanging="84"/>
              <w:jc w:val="left"/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Sayı</w:t>
            </w:r>
            <w:r w:rsidR="002F6955" w:rsidRPr="00D90731">
              <w:rPr>
                <w:rFonts w:cs="Times New Roman"/>
                <w:b/>
                <w:sz w:val="22"/>
              </w:rPr>
              <w:t>sı</w:t>
            </w:r>
            <w:r w:rsidRPr="00D90731">
              <w:rPr>
                <w:rFonts w:cs="Times New Roman"/>
                <w:b/>
                <w:sz w:val="22"/>
              </w:rPr>
              <w:t xml:space="preserve"> ve Dönemi</w:t>
            </w:r>
          </w:p>
        </w:tc>
        <w:tc>
          <w:tcPr>
            <w:tcW w:w="6397" w:type="dxa"/>
            <w:vAlign w:val="center"/>
          </w:tcPr>
          <w:p w:rsidR="00A217EC" w:rsidRPr="00D90731" w:rsidRDefault="00D90731" w:rsidP="00F61791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Sayı:    </w:t>
            </w:r>
            <w:r w:rsidR="00B97D1F" w:rsidRPr="00D90731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 xml:space="preserve">  </w:t>
            </w:r>
            <w:r w:rsidR="00B97D1F" w:rsidRPr="00D90731">
              <w:rPr>
                <w:rFonts w:cs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7D1F" w:rsidRPr="00D90731">
              <w:rPr>
                <w:rFonts w:cs="Times New Roman"/>
                <w:b/>
                <w:sz w:val="22"/>
              </w:rPr>
              <w:instrText xml:space="preserve"> FORMCHECKBOX </w:instrText>
            </w:r>
            <w:r w:rsidR="00C65F0F">
              <w:rPr>
                <w:rFonts w:cs="Times New Roman"/>
                <w:b/>
                <w:sz w:val="22"/>
              </w:rPr>
            </w:r>
            <w:r w:rsidR="00C65F0F">
              <w:rPr>
                <w:rFonts w:cs="Times New Roman"/>
                <w:b/>
                <w:sz w:val="22"/>
              </w:rPr>
              <w:fldChar w:fldCharType="separate"/>
            </w:r>
            <w:r w:rsidR="00B97D1F" w:rsidRPr="00D90731">
              <w:rPr>
                <w:rFonts w:cs="Times New Roman"/>
                <w:b/>
                <w:sz w:val="22"/>
              </w:rPr>
              <w:fldChar w:fldCharType="end"/>
            </w:r>
            <w:r w:rsidR="00B97D1F" w:rsidRPr="00D90731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 xml:space="preserve">Ocak-Haziran (BAHAR)   </w:t>
            </w:r>
            <w:r w:rsidR="00B97D1F" w:rsidRPr="00D90731">
              <w:rPr>
                <w:rFonts w:cs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7D1F" w:rsidRPr="00D90731">
              <w:rPr>
                <w:rFonts w:cs="Times New Roman"/>
                <w:b/>
                <w:sz w:val="22"/>
              </w:rPr>
              <w:instrText xml:space="preserve"> FORMCHECKBOX </w:instrText>
            </w:r>
            <w:r w:rsidR="00C65F0F">
              <w:rPr>
                <w:rFonts w:cs="Times New Roman"/>
                <w:b/>
                <w:sz w:val="22"/>
              </w:rPr>
            </w:r>
            <w:r w:rsidR="00C65F0F">
              <w:rPr>
                <w:rFonts w:cs="Times New Roman"/>
                <w:b/>
                <w:sz w:val="22"/>
              </w:rPr>
              <w:fldChar w:fldCharType="separate"/>
            </w:r>
            <w:r w:rsidR="00B97D1F" w:rsidRPr="00D90731">
              <w:rPr>
                <w:rFonts w:cs="Times New Roman"/>
                <w:b/>
                <w:sz w:val="22"/>
              </w:rPr>
              <w:fldChar w:fldCharType="end"/>
            </w:r>
            <w:r w:rsidR="00B97D1F" w:rsidRPr="00D90731">
              <w:rPr>
                <w:rFonts w:cs="Times New Roman"/>
                <w:b/>
                <w:sz w:val="22"/>
              </w:rPr>
              <w:t xml:space="preserve"> Temmuz-Aralık (GÜZ)</w:t>
            </w:r>
          </w:p>
        </w:tc>
      </w:tr>
      <w:tr w:rsidR="00A217EC" w:rsidRPr="00753C03" w:rsidTr="00D90731">
        <w:trPr>
          <w:trHeight w:val="397"/>
        </w:trPr>
        <w:tc>
          <w:tcPr>
            <w:tcW w:w="2802" w:type="dxa"/>
            <w:vAlign w:val="center"/>
          </w:tcPr>
          <w:p w:rsidR="00A217EC" w:rsidRPr="00D90731" w:rsidRDefault="00A217EC" w:rsidP="00F61791">
            <w:pPr>
              <w:ind w:right="-67" w:hanging="84"/>
              <w:jc w:val="left"/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Tarih ve Saati</w:t>
            </w:r>
          </w:p>
        </w:tc>
        <w:tc>
          <w:tcPr>
            <w:tcW w:w="6397" w:type="dxa"/>
            <w:vAlign w:val="center"/>
          </w:tcPr>
          <w:p w:rsidR="00A217EC" w:rsidRPr="00D90731" w:rsidRDefault="00B97D1F" w:rsidP="00F61791">
            <w:pPr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 xml:space="preserve">     /    </w:t>
            </w:r>
            <w:r w:rsidR="00F61791" w:rsidRPr="00D90731">
              <w:rPr>
                <w:rFonts w:cs="Times New Roman"/>
                <w:b/>
                <w:sz w:val="22"/>
              </w:rPr>
              <w:t xml:space="preserve"> </w:t>
            </w:r>
            <w:r w:rsidRPr="00D90731">
              <w:rPr>
                <w:rFonts w:cs="Times New Roman"/>
                <w:b/>
                <w:sz w:val="22"/>
              </w:rPr>
              <w:t xml:space="preserve">  / 20                        Saat:    </w:t>
            </w:r>
          </w:p>
        </w:tc>
      </w:tr>
      <w:tr w:rsidR="00A217EC" w:rsidRPr="00753C03" w:rsidTr="00D90731">
        <w:trPr>
          <w:trHeight w:val="397"/>
        </w:trPr>
        <w:tc>
          <w:tcPr>
            <w:tcW w:w="2802" w:type="dxa"/>
            <w:vAlign w:val="center"/>
          </w:tcPr>
          <w:p w:rsidR="00A217EC" w:rsidRPr="00D90731" w:rsidRDefault="00A217EC" w:rsidP="00F61791">
            <w:pPr>
              <w:ind w:right="-67" w:hanging="84"/>
              <w:jc w:val="left"/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Yeri</w:t>
            </w:r>
          </w:p>
        </w:tc>
        <w:tc>
          <w:tcPr>
            <w:tcW w:w="6397" w:type="dxa"/>
            <w:vAlign w:val="center"/>
          </w:tcPr>
          <w:p w:rsidR="00A217EC" w:rsidRPr="00D90731" w:rsidRDefault="00A217EC" w:rsidP="00567A6E">
            <w:pPr>
              <w:jc w:val="left"/>
              <w:rPr>
                <w:rFonts w:cs="Times New Roman"/>
                <w:b/>
                <w:sz w:val="22"/>
              </w:rPr>
            </w:pPr>
          </w:p>
        </w:tc>
      </w:tr>
    </w:tbl>
    <w:p w:rsidR="00976ADD" w:rsidRDefault="00976ADD" w:rsidP="00F61791">
      <w:pPr>
        <w:spacing w:after="0" w:line="240" w:lineRule="auto"/>
        <w:rPr>
          <w:rFonts w:cs="Times New Roman"/>
          <w:b/>
          <w:sz w:val="22"/>
          <w:u w:val="single"/>
        </w:rPr>
      </w:pPr>
    </w:p>
    <w:p w:rsidR="00F30C32" w:rsidRPr="008D6D55" w:rsidRDefault="00F30C32" w:rsidP="00D90731">
      <w:pPr>
        <w:shd w:val="clear" w:color="auto" w:fill="FFFFFF" w:themeFill="background1"/>
        <w:spacing w:after="0" w:line="240" w:lineRule="auto"/>
        <w:rPr>
          <w:rFonts w:cs="Times New Roman"/>
          <w:sz w:val="22"/>
        </w:rPr>
      </w:pPr>
      <w:r w:rsidRPr="00D90731">
        <w:rPr>
          <w:rFonts w:cs="Times New Roman"/>
          <w:color w:val="C00000"/>
          <w:sz w:val="22"/>
        </w:rPr>
        <w:t>Tez İzleme Komite Üyeleri</w:t>
      </w:r>
    </w:p>
    <w:p w:rsidR="00F30C32" w:rsidRPr="00F30C32" w:rsidRDefault="00F30C32" w:rsidP="00F61791">
      <w:pPr>
        <w:spacing w:after="0" w:line="240" w:lineRule="auto"/>
        <w:rPr>
          <w:rFonts w:cs="Times New Roman"/>
          <w:color w:val="C00000"/>
          <w:sz w:val="6"/>
          <w:szCs w:val="6"/>
        </w:rPr>
      </w:pPr>
    </w:p>
    <w:tbl>
      <w:tblPr>
        <w:tblStyle w:val="TabloKlavuzu"/>
        <w:tblW w:w="9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04"/>
        <w:gridCol w:w="1559"/>
        <w:gridCol w:w="4541"/>
      </w:tblGrid>
      <w:tr w:rsidR="00567A6E" w:rsidRPr="00567A6E" w:rsidTr="00652BA5">
        <w:trPr>
          <w:trHeight w:val="424"/>
          <w:jc w:val="center"/>
        </w:trPr>
        <w:tc>
          <w:tcPr>
            <w:tcW w:w="3104" w:type="dxa"/>
            <w:tcBorders>
              <w:top w:val="single" w:sz="12" w:space="0" w:color="auto"/>
            </w:tcBorders>
            <w:vAlign w:val="center"/>
          </w:tcPr>
          <w:p w:rsidR="00567A6E" w:rsidRPr="00D90731" w:rsidRDefault="00567A6E" w:rsidP="00867A25">
            <w:pPr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Komite Üyeleri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67A6E" w:rsidRPr="00D90731" w:rsidRDefault="00567A6E" w:rsidP="002D71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noProof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Unvanı</w:t>
            </w:r>
          </w:p>
        </w:tc>
        <w:tc>
          <w:tcPr>
            <w:tcW w:w="4541" w:type="dxa"/>
            <w:tcBorders>
              <w:top w:val="single" w:sz="12" w:space="0" w:color="auto"/>
            </w:tcBorders>
            <w:vAlign w:val="center"/>
          </w:tcPr>
          <w:p w:rsidR="00567A6E" w:rsidRPr="00D90731" w:rsidRDefault="00567A6E" w:rsidP="002D71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noProof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Adı Soyadı</w:t>
            </w:r>
          </w:p>
        </w:tc>
      </w:tr>
      <w:tr w:rsidR="00ED556B" w:rsidRPr="00567A6E" w:rsidTr="00652BA5">
        <w:trPr>
          <w:trHeight w:val="424"/>
          <w:jc w:val="center"/>
        </w:trPr>
        <w:tc>
          <w:tcPr>
            <w:tcW w:w="3104" w:type="dxa"/>
            <w:vAlign w:val="center"/>
          </w:tcPr>
          <w:p w:rsidR="00ED556B" w:rsidRPr="00D90731" w:rsidRDefault="00ED556B" w:rsidP="00185AEF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Başkan (Danışman)</w:t>
            </w:r>
          </w:p>
        </w:tc>
        <w:tc>
          <w:tcPr>
            <w:tcW w:w="1559" w:type="dxa"/>
            <w:vAlign w:val="center"/>
          </w:tcPr>
          <w:p w:rsidR="00ED556B" w:rsidRPr="00D90731" w:rsidRDefault="00ED556B" w:rsidP="00407858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541" w:type="dxa"/>
            <w:vAlign w:val="center"/>
          </w:tcPr>
          <w:p w:rsidR="00ED556B" w:rsidRPr="00D90731" w:rsidRDefault="00ED556B" w:rsidP="00567A6E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67A6E" w:rsidRPr="00567A6E" w:rsidTr="00652BA5">
        <w:trPr>
          <w:trHeight w:val="424"/>
          <w:jc w:val="center"/>
        </w:trPr>
        <w:tc>
          <w:tcPr>
            <w:tcW w:w="3104" w:type="dxa"/>
            <w:vAlign w:val="center"/>
          </w:tcPr>
          <w:p w:rsidR="00567A6E" w:rsidRPr="00D90731" w:rsidRDefault="00567A6E" w:rsidP="00185AEF">
            <w:pPr>
              <w:jc w:val="left"/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Ana</w:t>
            </w:r>
            <w:r w:rsidR="00185AEF" w:rsidRPr="00D90731">
              <w:rPr>
                <w:rFonts w:cs="Times New Roman"/>
                <w:b/>
                <w:sz w:val="22"/>
              </w:rPr>
              <w:t xml:space="preserve"> B</w:t>
            </w:r>
            <w:r w:rsidRPr="00D90731">
              <w:rPr>
                <w:rFonts w:cs="Times New Roman"/>
                <w:b/>
                <w:sz w:val="22"/>
              </w:rPr>
              <w:t>ilim</w:t>
            </w:r>
            <w:r w:rsidR="00185AEF" w:rsidRPr="00D90731">
              <w:rPr>
                <w:rFonts w:cs="Times New Roman"/>
                <w:b/>
                <w:sz w:val="22"/>
              </w:rPr>
              <w:t>/Ana Sanat</w:t>
            </w:r>
            <w:r w:rsidRPr="00D90731">
              <w:rPr>
                <w:rFonts w:cs="Times New Roman"/>
                <w:b/>
                <w:sz w:val="22"/>
              </w:rPr>
              <w:t xml:space="preserve"> Dalı İçi</w:t>
            </w:r>
          </w:p>
        </w:tc>
        <w:tc>
          <w:tcPr>
            <w:tcW w:w="1559" w:type="dxa"/>
            <w:vAlign w:val="center"/>
          </w:tcPr>
          <w:p w:rsidR="00567A6E" w:rsidRPr="00D90731" w:rsidRDefault="00567A6E" w:rsidP="00407858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541" w:type="dxa"/>
            <w:vAlign w:val="center"/>
          </w:tcPr>
          <w:p w:rsidR="00567A6E" w:rsidRPr="00D90731" w:rsidRDefault="00567A6E" w:rsidP="00567A6E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67A6E" w:rsidRPr="00567A6E" w:rsidTr="00652BA5">
        <w:trPr>
          <w:trHeight w:val="463"/>
          <w:jc w:val="center"/>
        </w:trPr>
        <w:tc>
          <w:tcPr>
            <w:tcW w:w="3104" w:type="dxa"/>
            <w:vAlign w:val="center"/>
          </w:tcPr>
          <w:p w:rsidR="00567A6E" w:rsidRPr="00D90731" w:rsidRDefault="00567A6E" w:rsidP="00185AEF">
            <w:pPr>
              <w:jc w:val="left"/>
              <w:rPr>
                <w:rFonts w:cs="Times New Roman"/>
                <w:b/>
                <w:sz w:val="22"/>
              </w:rPr>
            </w:pPr>
            <w:r w:rsidRPr="00D90731">
              <w:rPr>
                <w:rFonts w:cs="Times New Roman"/>
                <w:b/>
                <w:sz w:val="22"/>
              </w:rPr>
              <w:t>Ana</w:t>
            </w:r>
            <w:r w:rsidR="00185AEF" w:rsidRPr="00D90731">
              <w:rPr>
                <w:rFonts w:cs="Times New Roman"/>
                <w:b/>
                <w:sz w:val="22"/>
              </w:rPr>
              <w:t xml:space="preserve"> B</w:t>
            </w:r>
            <w:r w:rsidRPr="00D90731">
              <w:rPr>
                <w:rFonts w:cs="Times New Roman"/>
                <w:b/>
                <w:sz w:val="22"/>
              </w:rPr>
              <w:t>ilim</w:t>
            </w:r>
            <w:r w:rsidR="00185AEF" w:rsidRPr="00D90731">
              <w:rPr>
                <w:rFonts w:cs="Times New Roman"/>
                <w:b/>
                <w:sz w:val="22"/>
              </w:rPr>
              <w:t>/Ana Sanat</w:t>
            </w:r>
            <w:r w:rsidRPr="00D90731">
              <w:rPr>
                <w:rFonts w:cs="Times New Roman"/>
                <w:b/>
                <w:sz w:val="22"/>
              </w:rPr>
              <w:t xml:space="preserve"> Dalı Dışı</w:t>
            </w:r>
          </w:p>
        </w:tc>
        <w:tc>
          <w:tcPr>
            <w:tcW w:w="1559" w:type="dxa"/>
            <w:vAlign w:val="center"/>
          </w:tcPr>
          <w:p w:rsidR="00567A6E" w:rsidRPr="00D90731" w:rsidRDefault="00567A6E" w:rsidP="00567A6E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541" w:type="dxa"/>
            <w:vAlign w:val="center"/>
          </w:tcPr>
          <w:p w:rsidR="00567A6E" w:rsidRPr="00D90731" w:rsidRDefault="00567A6E" w:rsidP="00567A6E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p w:rsidR="00010E86" w:rsidRPr="00F30C32" w:rsidRDefault="00010E86" w:rsidP="00F61791">
      <w:pPr>
        <w:spacing w:after="0" w:line="240" w:lineRule="auto"/>
        <w:jc w:val="center"/>
        <w:rPr>
          <w:rFonts w:cs="Times New Roman"/>
          <w:sz w:val="22"/>
        </w:rPr>
      </w:pPr>
    </w:p>
    <w:p w:rsidR="00F30C32" w:rsidRDefault="00F30C32" w:rsidP="00D90731">
      <w:pPr>
        <w:shd w:val="clear" w:color="auto" w:fill="FFFFFF" w:themeFill="background1"/>
        <w:spacing w:after="0" w:line="240" w:lineRule="auto"/>
        <w:rPr>
          <w:rFonts w:cs="Times New Roman"/>
          <w:i/>
          <w:sz w:val="16"/>
          <w:szCs w:val="16"/>
        </w:rPr>
      </w:pPr>
      <w:r w:rsidRPr="00D90731">
        <w:rPr>
          <w:rFonts w:cs="Times New Roman"/>
          <w:color w:val="C00000"/>
          <w:sz w:val="22"/>
        </w:rPr>
        <w:t>Toplantı Değişikliğinin Nedeni</w:t>
      </w:r>
      <w:r w:rsidRPr="00D90731">
        <w:rPr>
          <w:rFonts w:cs="Times New Roman"/>
          <w:sz w:val="22"/>
        </w:rPr>
        <w:t xml:space="preserve"> </w:t>
      </w:r>
      <w:r w:rsidRPr="00567A6E">
        <w:rPr>
          <w:rFonts w:cs="Times New Roman"/>
          <w:sz w:val="16"/>
          <w:szCs w:val="16"/>
        </w:rPr>
        <w:t>(</w:t>
      </w:r>
      <w:r w:rsidRPr="00F30C32">
        <w:rPr>
          <w:rFonts w:cs="Times New Roman"/>
          <w:i/>
          <w:sz w:val="16"/>
          <w:szCs w:val="16"/>
        </w:rPr>
        <w:t>Bildirim türü değişiklik ise doldurunuz</w:t>
      </w:r>
      <w:r w:rsidRPr="00567A6E">
        <w:rPr>
          <w:rFonts w:cs="Times New Roman"/>
          <w:sz w:val="16"/>
          <w:szCs w:val="16"/>
        </w:rPr>
        <w:t>)</w:t>
      </w:r>
    </w:p>
    <w:p w:rsidR="00F30C32" w:rsidRPr="00F61791" w:rsidRDefault="00F30C32" w:rsidP="00F61791">
      <w:pPr>
        <w:spacing w:after="0" w:line="240" w:lineRule="auto"/>
        <w:rPr>
          <w:rFonts w:cs="Times New Roman"/>
          <w:i/>
          <w:sz w:val="6"/>
          <w:szCs w:val="6"/>
        </w:rPr>
      </w:pPr>
    </w:p>
    <w:tbl>
      <w:tblPr>
        <w:tblStyle w:val="TabloKlavuzu"/>
        <w:tblW w:w="9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4"/>
      </w:tblGrid>
      <w:tr w:rsidR="00F30C32" w:rsidRPr="00A217EC" w:rsidTr="004154A2">
        <w:trPr>
          <w:trHeight w:val="1391"/>
          <w:jc w:val="center"/>
        </w:trPr>
        <w:tc>
          <w:tcPr>
            <w:tcW w:w="9204" w:type="dxa"/>
            <w:vAlign w:val="center"/>
          </w:tcPr>
          <w:p w:rsidR="00F30C32" w:rsidRPr="00B41DAA" w:rsidRDefault="00F30C32" w:rsidP="00567A6E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  <w:noProof/>
                <w:sz w:val="20"/>
                <w:szCs w:val="20"/>
              </w:rPr>
            </w:pPr>
          </w:p>
        </w:tc>
      </w:tr>
    </w:tbl>
    <w:p w:rsidR="00BE4434" w:rsidRPr="00BE4434" w:rsidRDefault="00F30C32" w:rsidP="00BE4434">
      <w:pPr>
        <w:pStyle w:val="AltBilgi"/>
        <w:rPr>
          <w:rFonts w:cs="Times New Roman"/>
          <w:b/>
          <w:sz w:val="22"/>
        </w:rPr>
      </w:pPr>
      <w:r w:rsidRPr="00D90731">
        <w:rPr>
          <w:rFonts w:cs="Times New Roman"/>
          <w:b/>
          <w:sz w:val="22"/>
          <w:shd w:val="clear" w:color="auto" w:fill="FFFFFF"/>
        </w:rPr>
        <w:t>EK:</w:t>
      </w:r>
      <w:r w:rsidR="00510301" w:rsidRPr="00D90731">
        <w:rPr>
          <w:rFonts w:cs="Times New Roman"/>
          <w:b/>
          <w:sz w:val="22"/>
          <w:shd w:val="clear" w:color="auto" w:fill="FFFFFF"/>
        </w:rPr>
        <w:t xml:space="preserve"> </w:t>
      </w:r>
      <w:r w:rsidR="003735A4">
        <w:rPr>
          <w:rFonts w:eastAsia="Times New Roman" w:cs="Times New Roman"/>
          <w:b/>
          <w:bCs/>
          <w:sz w:val="20"/>
          <w:szCs w:val="20"/>
          <w:lang w:eastAsia="tr-TR"/>
        </w:rPr>
        <w:t>TİK Raporu</w:t>
      </w:r>
      <w:r w:rsidR="003735A4" w:rsidRPr="00C53B0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(</w:t>
      </w:r>
      <w:r w:rsidR="003735A4" w:rsidRPr="00C53B0C">
        <w:rPr>
          <w:rFonts w:cs="Times New Roman"/>
          <w:b/>
          <w:sz w:val="20"/>
          <w:szCs w:val="20"/>
          <w:u w:val="single"/>
        </w:rPr>
        <w:t>MGÜ Tez önerisi şablonuna göre hazırlanacaktır).</w:t>
      </w:r>
    </w:p>
    <w:p w:rsidR="00D90731" w:rsidRDefault="00D90731" w:rsidP="00F61791">
      <w:pPr>
        <w:pStyle w:val="AltBilgi"/>
        <w:rPr>
          <w:rFonts w:cs="Times New Roman"/>
          <w:b/>
          <w:sz w:val="22"/>
          <w:shd w:val="clear" w:color="auto" w:fill="FFFFFF"/>
        </w:rPr>
      </w:pPr>
    </w:p>
    <w:p w:rsidR="00567A6E" w:rsidRPr="004B77E9" w:rsidRDefault="00567A6E" w:rsidP="00567A6E">
      <w:pPr>
        <w:tabs>
          <w:tab w:val="left" w:pos="851"/>
        </w:tabs>
        <w:spacing w:after="0" w:line="240" w:lineRule="auto"/>
        <w:jc w:val="center"/>
        <w:rPr>
          <w:rFonts w:cs="Times New Roman"/>
          <w:b/>
          <w:color w:val="A6A6A6" w:themeColor="background1" w:themeShade="A6"/>
          <w:sz w:val="22"/>
        </w:rPr>
      </w:pPr>
      <w:r w:rsidRPr="004B77E9">
        <w:rPr>
          <w:rFonts w:cs="Times New Roman"/>
          <w:b/>
          <w:color w:val="A6A6A6" w:themeColor="background1" w:themeShade="A6"/>
          <w:sz w:val="22"/>
        </w:rPr>
        <w:t>İmza</w:t>
      </w:r>
    </w:p>
    <w:p w:rsidR="00567A6E" w:rsidRPr="004B77E9" w:rsidRDefault="00567A6E" w:rsidP="00567A6E">
      <w:pPr>
        <w:tabs>
          <w:tab w:val="left" w:pos="851"/>
        </w:tabs>
        <w:spacing w:after="0" w:line="240" w:lineRule="auto"/>
        <w:jc w:val="center"/>
        <w:rPr>
          <w:rFonts w:cs="Times New Roman"/>
          <w:b/>
          <w:color w:val="A6A6A6" w:themeColor="background1" w:themeShade="A6"/>
          <w:sz w:val="22"/>
        </w:rPr>
      </w:pPr>
      <w:r w:rsidRPr="004B77E9">
        <w:rPr>
          <w:rFonts w:cs="Times New Roman"/>
          <w:b/>
          <w:color w:val="A6A6A6" w:themeColor="background1" w:themeShade="A6"/>
          <w:sz w:val="22"/>
        </w:rPr>
        <w:t>Unvan Adı Soyadı</w:t>
      </w:r>
    </w:p>
    <w:p w:rsidR="00EA6973" w:rsidRPr="004B77E9" w:rsidRDefault="00F30C32" w:rsidP="00567A6E">
      <w:pPr>
        <w:pStyle w:val="AltBilgi"/>
        <w:jc w:val="center"/>
        <w:rPr>
          <w:rFonts w:cs="Times New Roman"/>
          <w:b/>
          <w:color w:val="1C283D"/>
          <w:sz w:val="22"/>
          <w:shd w:val="clear" w:color="auto" w:fill="FFFFFF"/>
        </w:rPr>
      </w:pPr>
      <w:r w:rsidRPr="004B77E9">
        <w:rPr>
          <w:rFonts w:cs="Times New Roman"/>
          <w:b/>
          <w:color w:val="1C283D"/>
          <w:sz w:val="22"/>
          <w:shd w:val="clear" w:color="auto" w:fill="FFFFFF"/>
        </w:rPr>
        <w:t>Danışman</w:t>
      </w:r>
    </w:p>
    <w:p w:rsidR="00F61791" w:rsidRPr="004B77E9" w:rsidRDefault="00567A6E" w:rsidP="00567A6E">
      <w:pPr>
        <w:pStyle w:val="AltBilgi"/>
        <w:jc w:val="center"/>
        <w:rPr>
          <w:rFonts w:cs="Times New Roman"/>
          <w:b/>
          <w:color w:val="1C283D"/>
          <w:sz w:val="22"/>
          <w:shd w:val="clear" w:color="auto" w:fill="FFFFFF"/>
        </w:rPr>
      </w:pPr>
      <w:r w:rsidRPr="004B77E9">
        <w:rPr>
          <w:rFonts w:cs="Times New Roman"/>
          <w:b/>
          <w:color w:val="1C283D"/>
          <w:sz w:val="22"/>
          <w:shd w:val="clear" w:color="auto" w:fill="FFFFFF"/>
        </w:rPr>
        <w:t xml:space="preserve">   </w:t>
      </w:r>
      <w:r w:rsidR="00F61791" w:rsidRPr="004B77E9">
        <w:rPr>
          <w:rFonts w:cs="Times New Roman"/>
          <w:b/>
          <w:sz w:val="22"/>
        </w:rPr>
        <w:t>/       / 20</w:t>
      </w:r>
    </w:p>
    <w:sectPr w:rsidR="00F61791" w:rsidRPr="004B77E9" w:rsidSect="005C3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134" w:bottom="567" w:left="1418" w:header="397" w:footer="91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0F" w:rsidRDefault="00C65F0F" w:rsidP="00544021">
      <w:pPr>
        <w:spacing w:after="0" w:line="240" w:lineRule="auto"/>
      </w:pPr>
      <w:r>
        <w:separator/>
      </w:r>
    </w:p>
  </w:endnote>
  <w:endnote w:type="continuationSeparator" w:id="0">
    <w:p w:rsidR="00C65F0F" w:rsidRDefault="00C65F0F" w:rsidP="0054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8" w:rsidRDefault="00683E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1D" w:rsidRPr="00ED556B" w:rsidRDefault="0063421D" w:rsidP="009E14D8">
    <w:pPr>
      <w:pStyle w:val="AltBilgi"/>
      <w:spacing w:after="60"/>
      <w:rPr>
        <w:rFonts w:cs="Times New Roman"/>
        <w:b/>
        <w:sz w:val="16"/>
        <w:szCs w:val="16"/>
        <w:shd w:val="clear" w:color="auto" w:fill="FFFFFF"/>
      </w:rPr>
    </w:pPr>
    <w:r w:rsidRPr="00ED556B">
      <w:rPr>
        <w:rFonts w:cs="Times New Roman"/>
        <w:b/>
        <w:sz w:val="16"/>
        <w:szCs w:val="16"/>
        <w:shd w:val="clear" w:color="auto" w:fill="FFFFFF"/>
      </w:rPr>
      <w:t>NOT</w:t>
    </w:r>
    <w:r w:rsidR="00BE4434" w:rsidRPr="00ED556B">
      <w:rPr>
        <w:rFonts w:cs="Times New Roman"/>
        <w:b/>
        <w:sz w:val="16"/>
        <w:szCs w:val="16"/>
        <w:shd w:val="clear" w:color="auto" w:fill="FFFFFF"/>
      </w:rPr>
      <w:t>LAR</w:t>
    </w:r>
    <w:r w:rsidR="00567A6E" w:rsidRPr="00ED556B">
      <w:rPr>
        <w:rFonts w:cs="Times New Roman"/>
        <w:b/>
        <w:sz w:val="16"/>
        <w:szCs w:val="16"/>
        <w:shd w:val="clear" w:color="auto" w:fill="FFFFFF"/>
      </w:rPr>
      <w:t>:</w:t>
    </w:r>
  </w:p>
  <w:p w:rsidR="00F61791" w:rsidRPr="00ED556B" w:rsidRDefault="003735A4" w:rsidP="00F61791">
    <w:pPr>
      <w:pStyle w:val="AltBilgi"/>
      <w:spacing w:line="288" w:lineRule="auto"/>
      <w:rPr>
        <w:rFonts w:cs="Times New Roman"/>
        <w:sz w:val="16"/>
        <w:szCs w:val="16"/>
        <w:shd w:val="clear" w:color="auto" w:fill="FFFFFF"/>
      </w:rPr>
    </w:pPr>
    <w:r w:rsidRPr="00ED556B">
      <w:rPr>
        <w:rFonts w:cs="Times New Roman"/>
        <w:b/>
        <w:sz w:val="16"/>
        <w:szCs w:val="16"/>
        <w:shd w:val="clear" w:color="auto" w:fill="FFFFFF"/>
      </w:rPr>
      <w:t xml:space="preserve">1) </w:t>
    </w:r>
    <w:r w:rsidR="00F61791" w:rsidRPr="00ED556B">
      <w:rPr>
        <w:rFonts w:cs="Times New Roman"/>
        <w:sz w:val="16"/>
        <w:szCs w:val="16"/>
        <w:shd w:val="clear" w:color="auto" w:fill="FFFFFF"/>
      </w:rPr>
      <w:t xml:space="preserve">Tez izleme toplantı bildirimi </w:t>
    </w:r>
    <w:r w:rsidR="00F61791" w:rsidRPr="00ED556B">
      <w:rPr>
        <w:rFonts w:cs="Times New Roman"/>
        <w:b/>
        <w:i/>
        <w:sz w:val="16"/>
        <w:szCs w:val="16"/>
        <w:shd w:val="clear" w:color="auto" w:fill="FFFFFF"/>
      </w:rPr>
      <w:t xml:space="preserve">en az </w:t>
    </w:r>
    <w:r w:rsidR="00113570" w:rsidRPr="00ED556B">
      <w:rPr>
        <w:rFonts w:cs="Times New Roman"/>
        <w:b/>
        <w:i/>
        <w:sz w:val="16"/>
        <w:szCs w:val="16"/>
        <w:shd w:val="clear" w:color="auto" w:fill="FFFFFF"/>
      </w:rPr>
      <w:t>1 (</w:t>
    </w:r>
    <w:r w:rsidR="00F61791" w:rsidRPr="00ED556B">
      <w:rPr>
        <w:rFonts w:cs="Times New Roman"/>
        <w:b/>
        <w:i/>
        <w:sz w:val="16"/>
        <w:szCs w:val="16"/>
        <w:shd w:val="clear" w:color="auto" w:fill="FFFFFF"/>
      </w:rPr>
      <w:t>bir</w:t>
    </w:r>
    <w:r w:rsidR="00113570" w:rsidRPr="00ED556B">
      <w:rPr>
        <w:rFonts w:cs="Times New Roman"/>
        <w:b/>
        <w:i/>
        <w:sz w:val="16"/>
        <w:szCs w:val="16"/>
        <w:shd w:val="clear" w:color="auto" w:fill="FFFFFF"/>
      </w:rPr>
      <w:t>)</w:t>
    </w:r>
    <w:r w:rsidR="00F61791" w:rsidRPr="00ED556B">
      <w:rPr>
        <w:rFonts w:cs="Times New Roman"/>
        <w:b/>
        <w:i/>
        <w:sz w:val="16"/>
        <w:szCs w:val="16"/>
        <w:shd w:val="clear" w:color="auto" w:fill="FFFFFF"/>
      </w:rPr>
      <w:t xml:space="preserve"> ay önce</w:t>
    </w:r>
    <w:r w:rsidR="00F61791" w:rsidRPr="00ED556B">
      <w:rPr>
        <w:rFonts w:cs="Times New Roman"/>
        <w:sz w:val="16"/>
        <w:szCs w:val="16"/>
        <w:shd w:val="clear" w:color="auto" w:fill="FFFFFF"/>
      </w:rPr>
      <w:t>sinden yapılmalıdır.</w:t>
    </w:r>
  </w:p>
  <w:p w:rsidR="00EA6973" w:rsidRPr="00ED556B" w:rsidRDefault="00ED556B" w:rsidP="00F61791">
    <w:pPr>
      <w:spacing w:after="0" w:line="288" w:lineRule="auto"/>
      <w:rPr>
        <w:rFonts w:cs="Times New Roman"/>
        <w:sz w:val="16"/>
        <w:szCs w:val="16"/>
      </w:rPr>
    </w:pPr>
    <w:r w:rsidRPr="00ED556B">
      <w:rPr>
        <w:rFonts w:cs="Times New Roman"/>
        <w:b/>
        <w:sz w:val="16"/>
        <w:szCs w:val="16"/>
        <w:shd w:val="clear" w:color="auto" w:fill="FFFFFF"/>
      </w:rPr>
      <w:t>2</w:t>
    </w:r>
    <w:r w:rsidR="00BE4434" w:rsidRPr="00ED556B">
      <w:rPr>
        <w:rFonts w:cs="Times New Roman"/>
        <w:b/>
        <w:sz w:val="16"/>
        <w:szCs w:val="16"/>
        <w:shd w:val="clear" w:color="auto" w:fill="FFFFFF"/>
      </w:rPr>
      <w:t>)</w:t>
    </w:r>
    <w:r w:rsidR="00BE4434" w:rsidRPr="00ED556B">
      <w:rPr>
        <w:rFonts w:cs="Times New Roman"/>
        <w:sz w:val="16"/>
        <w:szCs w:val="16"/>
        <w:shd w:val="clear" w:color="auto" w:fill="FFFFFF"/>
      </w:rPr>
      <w:t xml:space="preserve"> </w:t>
    </w:r>
    <w:r w:rsidR="00EA6973" w:rsidRPr="00ED556B">
      <w:rPr>
        <w:rFonts w:cs="Times New Roman"/>
        <w:sz w:val="16"/>
        <w:szCs w:val="16"/>
        <w:shd w:val="clear" w:color="auto" w:fill="FFFFFF"/>
      </w:rPr>
      <w:t>Tez izleme komitesi ocak-haziran ve temmuz-a</w:t>
    </w:r>
    <w:r w:rsidR="003735A4" w:rsidRPr="00ED556B">
      <w:rPr>
        <w:rFonts w:cs="Times New Roman"/>
        <w:sz w:val="16"/>
        <w:szCs w:val="16"/>
        <w:shd w:val="clear" w:color="auto" w:fill="FFFFFF"/>
      </w:rPr>
      <w:t>ralık ayları arasında birer kez</w:t>
    </w:r>
    <w:r w:rsidR="00EA6973" w:rsidRPr="00ED556B">
      <w:rPr>
        <w:rFonts w:cs="Times New Roman"/>
        <w:sz w:val="16"/>
        <w:szCs w:val="16"/>
        <w:shd w:val="clear" w:color="auto" w:fill="FFFFFF"/>
      </w:rPr>
      <w:t xml:space="preserve"> olmak üzere yılda </w:t>
    </w:r>
    <w:r w:rsidR="00437FDF" w:rsidRPr="00ED556B">
      <w:rPr>
        <w:rFonts w:cs="Times New Roman"/>
        <w:b/>
        <w:sz w:val="16"/>
        <w:szCs w:val="16"/>
        <w:shd w:val="clear" w:color="auto" w:fill="FFFFFF"/>
      </w:rPr>
      <w:t>2 (</w:t>
    </w:r>
    <w:r w:rsidR="00EA6973" w:rsidRPr="00ED556B">
      <w:rPr>
        <w:rFonts w:cs="Times New Roman"/>
        <w:b/>
        <w:sz w:val="16"/>
        <w:szCs w:val="16"/>
        <w:shd w:val="clear" w:color="auto" w:fill="FFFFFF"/>
      </w:rPr>
      <w:t>iki</w:t>
    </w:r>
    <w:r w:rsidR="00437FDF" w:rsidRPr="00ED556B">
      <w:rPr>
        <w:rFonts w:cs="Times New Roman"/>
        <w:b/>
        <w:sz w:val="16"/>
        <w:szCs w:val="16"/>
        <w:shd w:val="clear" w:color="auto" w:fill="FFFFFF"/>
      </w:rPr>
      <w:t>)</w:t>
    </w:r>
    <w:r w:rsidR="00EA6973" w:rsidRPr="00ED556B">
      <w:rPr>
        <w:rFonts w:cs="Times New Roman"/>
        <w:sz w:val="16"/>
        <w:szCs w:val="16"/>
        <w:shd w:val="clear" w:color="auto" w:fill="FFFFFF"/>
      </w:rPr>
      <w:t xml:space="preserve"> kez toplanır. </w:t>
    </w:r>
  </w:p>
  <w:p w:rsidR="00EA6973" w:rsidRPr="00ED556B" w:rsidRDefault="00BE4434" w:rsidP="00F61791">
    <w:pPr>
      <w:shd w:val="clear" w:color="auto" w:fill="FFFFFF"/>
      <w:spacing w:after="0" w:line="288" w:lineRule="auto"/>
      <w:rPr>
        <w:rFonts w:eastAsia="Times New Roman" w:cs="Times New Roman"/>
        <w:sz w:val="16"/>
        <w:szCs w:val="16"/>
        <w:lang w:eastAsia="tr-TR"/>
      </w:rPr>
    </w:pPr>
    <w:r w:rsidRPr="00ED556B">
      <w:rPr>
        <w:rFonts w:eastAsia="Times New Roman" w:cs="Times New Roman"/>
        <w:b/>
        <w:sz w:val="16"/>
        <w:szCs w:val="16"/>
        <w:lang w:eastAsia="tr-TR"/>
      </w:rPr>
      <w:t>3)</w:t>
    </w:r>
    <w:r w:rsidRPr="00ED556B">
      <w:rPr>
        <w:rFonts w:eastAsia="Times New Roman" w:cs="Times New Roman"/>
        <w:sz w:val="16"/>
        <w:szCs w:val="16"/>
        <w:lang w:eastAsia="tr-TR"/>
      </w:rPr>
      <w:t xml:space="preserve"> </w:t>
    </w:r>
    <w:r w:rsidR="00ED556B" w:rsidRPr="00ED556B">
      <w:rPr>
        <w:rFonts w:eastAsia="Times New Roman" w:cs="Times New Roman"/>
        <w:sz w:val="16"/>
        <w:szCs w:val="16"/>
        <w:lang w:eastAsia="tr-TR"/>
      </w:rPr>
      <w:t>‘Tez Ç</w:t>
    </w:r>
    <w:r w:rsidR="00EA6973" w:rsidRPr="00ED556B">
      <w:rPr>
        <w:rFonts w:eastAsia="Times New Roman" w:cs="Times New Roman"/>
        <w:sz w:val="16"/>
        <w:szCs w:val="16"/>
        <w:lang w:eastAsia="tr-TR"/>
      </w:rPr>
      <w:t>alışması</w:t>
    </w:r>
    <w:r w:rsidR="00ED556B" w:rsidRPr="00ED556B">
      <w:rPr>
        <w:rFonts w:eastAsia="Times New Roman" w:cs="Times New Roman"/>
        <w:sz w:val="16"/>
        <w:szCs w:val="16"/>
        <w:lang w:eastAsia="tr-TR"/>
      </w:rPr>
      <w:t>’</w:t>
    </w:r>
    <w:r w:rsidR="00EA6973" w:rsidRPr="00ED556B">
      <w:rPr>
        <w:rFonts w:eastAsia="Times New Roman" w:cs="Times New Roman"/>
        <w:sz w:val="16"/>
        <w:szCs w:val="16"/>
        <w:lang w:eastAsia="tr-TR"/>
      </w:rPr>
      <w:t xml:space="preserve"> dersi alınmadan tez izleme komite raporu sunulamaz ve iki rapor arası en az</w:t>
    </w:r>
    <w:r w:rsidR="00E8523C" w:rsidRPr="00ED556B">
      <w:rPr>
        <w:rFonts w:eastAsia="Times New Roman" w:cs="Times New Roman"/>
        <w:sz w:val="16"/>
        <w:szCs w:val="16"/>
        <w:lang w:eastAsia="tr-TR"/>
      </w:rPr>
      <w:t xml:space="preserve"> </w:t>
    </w:r>
    <w:r w:rsidR="00E8523C" w:rsidRPr="00ED556B">
      <w:rPr>
        <w:rFonts w:eastAsia="Times New Roman" w:cs="Times New Roman"/>
        <w:b/>
        <w:sz w:val="16"/>
        <w:szCs w:val="16"/>
        <w:lang w:eastAsia="tr-TR"/>
      </w:rPr>
      <w:t>3</w:t>
    </w:r>
    <w:r w:rsidR="00EA6973" w:rsidRPr="00ED556B">
      <w:rPr>
        <w:rFonts w:eastAsia="Times New Roman" w:cs="Times New Roman"/>
        <w:b/>
        <w:sz w:val="16"/>
        <w:szCs w:val="16"/>
        <w:lang w:eastAsia="tr-TR"/>
      </w:rPr>
      <w:t xml:space="preserve"> </w:t>
    </w:r>
    <w:r w:rsidR="00E8523C" w:rsidRPr="00ED556B">
      <w:rPr>
        <w:rFonts w:eastAsia="Times New Roman" w:cs="Times New Roman"/>
        <w:b/>
        <w:sz w:val="16"/>
        <w:szCs w:val="16"/>
        <w:lang w:eastAsia="tr-TR"/>
      </w:rPr>
      <w:t>(</w:t>
    </w:r>
    <w:r w:rsidR="00EA6973" w:rsidRPr="00ED556B">
      <w:rPr>
        <w:rFonts w:eastAsia="Times New Roman" w:cs="Times New Roman"/>
        <w:b/>
        <w:sz w:val="16"/>
        <w:szCs w:val="16"/>
        <w:lang w:eastAsia="tr-TR"/>
      </w:rPr>
      <w:t>üç</w:t>
    </w:r>
    <w:r w:rsidR="00E8523C" w:rsidRPr="00ED556B">
      <w:rPr>
        <w:rFonts w:eastAsia="Times New Roman" w:cs="Times New Roman"/>
        <w:b/>
        <w:sz w:val="16"/>
        <w:szCs w:val="16"/>
        <w:lang w:eastAsia="tr-TR"/>
      </w:rPr>
      <w:t>)</w:t>
    </w:r>
    <w:r w:rsidR="00EA6973" w:rsidRPr="00ED556B">
      <w:rPr>
        <w:rFonts w:eastAsia="Times New Roman" w:cs="Times New Roman"/>
        <w:sz w:val="16"/>
        <w:szCs w:val="16"/>
        <w:lang w:eastAsia="tr-TR"/>
      </w:rPr>
      <w:t xml:space="preserve"> ay olmalıdır.</w:t>
    </w:r>
  </w:p>
  <w:p w:rsidR="009E14D8" w:rsidRPr="00ED556B" w:rsidRDefault="00BE4434" w:rsidP="00F61791">
    <w:pPr>
      <w:spacing w:after="0" w:line="288" w:lineRule="auto"/>
      <w:rPr>
        <w:rFonts w:cs="Times New Roman"/>
        <w:sz w:val="16"/>
        <w:szCs w:val="16"/>
      </w:rPr>
    </w:pPr>
    <w:r w:rsidRPr="00ED556B">
      <w:rPr>
        <w:rFonts w:cs="Times New Roman"/>
        <w:b/>
        <w:sz w:val="16"/>
        <w:szCs w:val="16"/>
      </w:rPr>
      <w:t>4)</w:t>
    </w:r>
    <w:r w:rsidRPr="00ED556B">
      <w:rPr>
        <w:rFonts w:cs="Times New Roman"/>
        <w:sz w:val="16"/>
        <w:szCs w:val="16"/>
      </w:rPr>
      <w:t xml:space="preserve"> </w:t>
    </w:r>
    <w:r w:rsidR="00ED556B" w:rsidRPr="00ED556B">
      <w:rPr>
        <w:rFonts w:cs="Times New Roman"/>
        <w:sz w:val="16"/>
        <w:szCs w:val="16"/>
      </w:rPr>
      <w:t>Dilekçe ekinde yer alan</w:t>
    </w:r>
    <w:r w:rsidR="00683E38">
      <w:rPr>
        <w:rFonts w:cs="Times New Roman"/>
        <w:sz w:val="16"/>
        <w:szCs w:val="16"/>
      </w:rPr>
      <w:t xml:space="preserve"> TİK</w:t>
    </w:r>
    <w:r w:rsidR="00ED556B" w:rsidRPr="00ED556B">
      <w:rPr>
        <w:rFonts w:cs="Times New Roman"/>
        <w:sz w:val="16"/>
        <w:szCs w:val="16"/>
      </w:rPr>
      <w:t xml:space="preserve"> </w:t>
    </w:r>
    <w:r w:rsidR="00683E38">
      <w:rPr>
        <w:rFonts w:cs="Times New Roman"/>
        <w:sz w:val="16"/>
        <w:szCs w:val="16"/>
      </w:rPr>
      <w:t>R</w:t>
    </w:r>
    <w:r w:rsidR="00ED556B" w:rsidRPr="00ED556B">
      <w:rPr>
        <w:rFonts w:cs="Times New Roman"/>
        <w:sz w:val="16"/>
        <w:szCs w:val="16"/>
      </w:rPr>
      <w:t>apor</w:t>
    </w:r>
    <w:r w:rsidR="00683E38">
      <w:rPr>
        <w:rFonts w:cs="Times New Roman"/>
        <w:sz w:val="16"/>
        <w:szCs w:val="16"/>
      </w:rPr>
      <w:t>u</w:t>
    </w:r>
    <w:r w:rsidR="009E14D8" w:rsidRPr="00ED556B">
      <w:rPr>
        <w:rFonts w:cs="Times New Roman"/>
        <w:sz w:val="16"/>
        <w:szCs w:val="16"/>
      </w:rPr>
      <w:t xml:space="preserve"> </w:t>
    </w:r>
    <w:r w:rsidR="000D2D11">
      <w:rPr>
        <w:rFonts w:cs="Times New Roman"/>
        <w:sz w:val="16"/>
        <w:szCs w:val="16"/>
      </w:rPr>
      <w:t>öğrenci</w:t>
    </w:r>
    <w:r w:rsidR="009E14D8" w:rsidRPr="00ED556B">
      <w:rPr>
        <w:rFonts w:cs="Times New Roman"/>
        <w:sz w:val="16"/>
        <w:szCs w:val="16"/>
      </w:rPr>
      <w:t xml:space="preserve"> tarafından jüri üyelerine elektronik olarak dağıtılır. </w:t>
    </w:r>
  </w:p>
  <w:p w:rsidR="00BD2835" w:rsidRPr="00ED556B" w:rsidRDefault="00BE4434" w:rsidP="00D838CE">
    <w:pPr>
      <w:pStyle w:val="AltBilgi"/>
      <w:spacing w:line="360" w:lineRule="auto"/>
      <w:rPr>
        <w:rFonts w:cs="Times New Roman"/>
        <w:sz w:val="16"/>
        <w:szCs w:val="16"/>
        <w:shd w:val="clear" w:color="auto" w:fill="FFFFFF"/>
      </w:rPr>
    </w:pPr>
    <w:r w:rsidRPr="00ED556B">
      <w:rPr>
        <w:rFonts w:cs="Times New Roman"/>
        <w:b/>
        <w:sz w:val="16"/>
        <w:szCs w:val="16"/>
        <w:shd w:val="clear" w:color="auto" w:fill="FFFFFF"/>
      </w:rPr>
      <w:t>5)</w:t>
    </w:r>
    <w:r w:rsidRPr="00ED556B">
      <w:rPr>
        <w:rFonts w:cs="Times New Roman"/>
        <w:sz w:val="16"/>
        <w:szCs w:val="16"/>
        <w:shd w:val="clear" w:color="auto" w:fill="FFFFFF"/>
      </w:rPr>
      <w:t xml:space="preserve"> </w:t>
    </w:r>
    <w:r w:rsidR="00BD2835" w:rsidRPr="00ED556B">
      <w:rPr>
        <w:rFonts w:cs="Times New Roman"/>
        <w:sz w:val="16"/>
        <w:szCs w:val="16"/>
        <w:shd w:val="clear" w:color="auto" w:fill="FFFFFF"/>
      </w:rPr>
      <w:t xml:space="preserve">Bu form </w:t>
    </w:r>
    <w:r w:rsidR="00D838CE" w:rsidRPr="00ED556B">
      <w:rPr>
        <w:rFonts w:cs="Times New Roman"/>
        <w:sz w:val="16"/>
        <w:szCs w:val="16"/>
        <w:shd w:val="clear" w:color="auto" w:fill="FFFFFF"/>
      </w:rPr>
      <w:t xml:space="preserve">ve ekleri </w:t>
    </w:r>
    <w:r w:rsidR="00BD2835" w:rsidRPr="00ED556B">
      <w:rPr>
        <w:rFonts w:cs="Times New Roman"/>
        <w:sz w:val="16"/>
        <w:szCs w:val="16"/>
        <w:shd w:val="clear" w:color="auto" w:fill="FFFFFF"/>
      </w:rPr>
      <w:t>Enstitüye gönderilmek üzere Ana</w:t>
    </w:r>
    <w:r w:rsidR="00185AEF" w:rsidRPr="00ED556B">
      <w:rPr>
        <w:rFonts w:cs="Times New Roman"/>
        <w:sz w:val="16"/>
        <w:szCs w:val="16"/>
        <w:shd w:val="clear" w:color="auto" w:fill="FFFFFF"/>
      </w:rPr>
      <w:t xml:space="preserve"> B</w:t>
    </w:r>
    <w:r w:rsidR="00BD2835" w:rsidRPr="00ED556B">
      <w:rPr>
        <w:rFonts w:cs="Times New Roman"/>
        <w:sz w:val="16"/>
        <w:szCs w:val="16"/>
        <w:shd w:val="clear" w:color="auto" w:fill="FFFFFF"/>
      </w:rPr>
      <w:t>ilim</w:t>
    </w:r>
    <w:r w:rsidR="00185AEF" w:rsidRPr="00ED556B">
      <w:rPr>
        <w:rFonts w:cs="Times New Roman"/>
        <w:sz w:val="16"/>
        <w:szCs w:val="16"/>
        <w:shd w:val="clear" w:color="auto" w:fill="FFFFFF"/>
      </w:rPr>
      <w:t>/Ana Sanat</w:t>
    </w:r>
    <w:r w:rsidR="00BD2835" w:rsidRPr="00ED556B">
      <w:rPr>
        <w:rFonts w:cs="Times New Roman"/>
        <w:sz w:val="16"/>
        <w:szCs w:val="16"/>
        <w:shd w:val="clear" w:color="auto" w:fill="FFFFFF"/>
      </w:rPr>
      <w:t xml:space="preserve"> </w:t>
    </w:r>
    <w:r w:rsidR="00567A6E" w:rsidRPr="00ED556B">
      <w:rPr>
        <w:rFonts w:cs="Times New Roman"/>
        <w:sz w:val="16"/>
        <w:szCs w:val="16"/>
        <w:shd w:val="clear" w:color="auto" w:fill="FFFFFF"/>
      </w:rPr>
      <w:t xml:space="preserve">Dalı Başkanlığına </w:t>
    </w:r>
    <w:r w:rsidR="00BD2835" w:rsidRPr="00ED556B">
      <w:rPr>
        <w:rFonts w:cs="Times New Roman"/>
        <w:sz w:val="16"/>
        <w:szCs w:val="16"/>
        <w:shd w:val="clear" w:color="auto" w:fill="FFFFFF"/>
      </w:rPr>
      <w:t>teslim edilmelidir.</w:t>
    </w:r>
  </w:p>
  <w:p w:rsidR="00F30C32" w:rsidRPr="00F30C32" w:rsidRDefault="00F30C32" w:rsidP="00F30C32">
    <w:pPr>
      <w:pStyle w:val="AltBilgi"/>
      <w:jc w:val="right"/>
      <w:rPr>
        <w:rFonts w:cs="Times New Roman"/>
        <w:b/>
        <w:sz w:val="20"/>
        <w:szCs w:val="20"/>
      </w:rPr>
    </w:pPr>
  </w:p>
  <w:p w:rsidR="00B246FF" w:rsidRPr="009E14D8" w:rsidRDefault="00B246FF" w:rsidP="009E14D8">
    <w:pPr>
      <w:pStyle w:val="AltBilgi"/>
      <w:spacing w:after="60"/>
      <w:rPr>
        <w:rFonts w:cs="Times New Roman"/>
        <w:color w:val="1C283D"/>
        <w:sz w:val="18"/>
        <w:szCs w:val="18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8" w:rsidRDefault="00683E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0F" w:rsidRDefault="00C65F0F" w:rsidP="00544021">
      <w:pPr>
        <w:spacing w:after="0" w:line="240" w:lineRule="auto"/>
      </w:pPr>
      <w:r>
        <w:separator/>
      </w:r>
    </w:p>
  </w:footnote>
  <w:footnote w:type="continuationSeparator" w:id="0">
    <w:p w:rsidR="00C65F0F" w:rsidRDefault="00C65F0F" w:rsidP="0054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8" w:rsidRDefault="00683E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016"/>
      <w:gridCol w:w="7384"/>
    </w:tblGrid>
    <w:tr w:rsidR="005615E3" w:rsidTr="00A0388B">
      <w:trPr>
        <w:trHeight w:val="1266"/>
      </w:trPr>
      <w:tc>
        <w:tcPr>
          <w:tcW w:w="1809" w:type="dxa"/>
        </w:tcPr>
        <w:p w:rsidR="005615E3" w:rsidRPr="00F52DB7" w:rsidRDefault="005615E3" w:rsidP="0066499D">
          <w:pPr>
            <w:pStyle w:val="Balk2"/>
            <w:outlineLvl w:val="1"/>
          </w:pPr>
          <w:r w:rsidRPr="00F52DB7">
            <w:rPr>
              <w:noProof/>
              <w:lang w:eastAsia="tr-TR"/>
            </w:rPr>
            <w:drawing>
              <wp:inline distT="0" distB="0" distL="0" distR="0" wp14:anchorId="0178DFB2" wp14:editId="152A5249">
                <wp:extent cx="1141549" cy="895350"/>
                <wp:effectExtent l="0" t="0" r="1905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28810683687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90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shd w:val="clear" w:color="auto" w:fill="9FE6FF"/>
          <w:vAlign w:val="center"/>
        </w:tcPr>
        <w:p w:rsidR="005615E3" w:rsidRDefault="005615E3" w:rsidP="00EC67F1">
          <w:pPr>
            <w:jc w:val="center"/>
            <w:rPr>
              <w:rFonts w:cs="Times New Roman"/>
              <w:b/>
              <w:szCs w:val="24"/>
            </w:rPr>
          </w:pPr>
          <w:r w:rsidRPr="00F52DB7">
            <w:rPr>
              <w:rFonts w:cs="Times New Roman"/>
              <w:b/>
              <w:szCs w:val="24"/>
            </w:rPr>
            <w:t xml:space="preserve">ANKARA MÜZİK VE GÜZEL SANATLAR ÜNİVERSİTESİ </w:t>
          </w:r>
        </w:p>
        <w:p w:rsidR="005615E3" w:rsidRPr="00F52DB7" w:rsidRDefault="005615E3" w:rsidP="00EC67F1">
          <w:pPr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>MÜZİK VE GÜZEL SANATLAR ENSTİTÜSÜ</w:t>
          </w:r>
        </w:p>
        <w:p w:rsidR="005615E3" w:rsidRDefault="005615E3" w:rsidP="00EC67F1">
          <w:pPr>
            <w:jc w:val="center"/>
            <w:rPr>
              <w:rFonts w:cs="Times New Roman"/>
              <w:szCs w:val="24"/>
            </w:rPr>
          </w:pPr>
        </w:p>
        <w:p w:rsidR="005615E3" w:rsidRPr="005615E3" w:rsidRDefault="00C2674A" w:rsidP="005615E3">
          <w:pPr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 xml:space="preserve">TEZ İZLEME </w:t>
          </w:r>
          <w:r w:rsidR="005615E3" w:rsidRPr="005615E3">
            <w:rPr>
              <w:rFonts w:cs="Times New Roman"/>
              <w:b/>
              <w:szCs w:val="24"/>
            </w:rPr>
            <w:t>KOMİTE TOPLANTI</w:t>
          </w:r>
          <w:r>
            <w:rPr>
              <w:rFonts w:cs="Times New Roman"/>
              <w:b/>
              <w:szCs w:val="24"/>
            </w:rPr>
            <w:t>SI</w:t>
          </w:r>
          <w:r w:rsidR="005615E3" w:rsidRPr="005615E3">
            <w:rPr>
              <w:rFonts w:cs="Times New Roman"/>
              <w:b/>
              <w:szCs w:val="24"/>
            </w:rPr>
            <w:t xml:space="preserve"> BİLDİRİM FORMU</w:t>
          </w:r>
        </w:p>
        <w:p w:rsidR="005615E3" w:rsidRPr="005615E3" w:rsidRDefault="003735A4" w:rsidP="00EC67F1">
          <w:pPr>
            <w:jc w:val="center"/>
            <w:rPr>
              <w:rFonts w:cs="Times New Roman"/>
              <w:i/>
              <w:color w:val="C00000"/>
              <w:sz w:val="18"/>
              <w:szCs w:val="18"/>
            </w:rPr>
          </w:pPr>
          <w:r>
            <w:rPr>
              <w:rFonts w:cs="Times New Roman"/>
              <w:b/>
              <w:i/>
              <w:color w:val="C00000"/>
              <w:sz w:val="18"/>
              <w:szCs w:val="18"/>
            </w:rPr>
            <w:t xml:space="preserve"> </w:t>
          </w:r>
          <w:r w:rsidR="009D38AD">
            <w:rPr>
              <w:rFonts w:cs="Times New Roman"/>
              <w:b/>
              <w:i/>
              <w:color w:val="C00000"/>
              <w:sz w:val="18"/>
              <w:szCs w:val="18"/>
            </w:rPr>
            <w:t>(</w:t>
          </w:r>
          <w:r w:rsidR="009D38AD" w:rsidRPr="009D38AD">
            <w:rPr>
              <w:rFonts w:cs="Times New Roman"/>
              <w:b/>
              <w:i/>
              <w:color w:val="C00000"/>
              <w:sz w:val="18"/>
              <w:szCs w:val="18"/>
            </w:rPr>
            <w:t>Bilgisayar ortamında doldurulmalıdır)</w:t>
          </w:r>
        </w:p>
      </w:tc>
    </w:tr>
  </w:tbl>
  <w:p w:rsidR="00D75AEC" w:rsidRDefault="00D75A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8" w:rsidRDefault="00683E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8E"/>
    <w:rsid w:val="00010E86"/>
    <w:rsid w:val="00013491"/>
    <w:rsid w:val="00041A0E"/>
    <w:rsid w:val="00047A8E"/>
    <w:rsid w:val="000B1726"/>
    <w:rsid w:val="000B4B8E"/>
    <w:rsid w:val="000B7373"/>
    <w:rsid w:val="000C43F6"/>
    <w:rsid w:val="000C6A72"/>
    <w:rsid w:val="000D2D11"/>
    <w:rsid w:val="000E3C57"/>
    <w:rsid w:val="000E7643"/>
    <w:rsid w:val="000F3483"/>
    <w:rsid w:val="00113570"/>
    <w:rsid w:val="00122E67"/>
    <w:rsid w:val="001241BD"/>
    <w:rsid w:val="0015380C"/>
    <w:rsid w:val="00173250"/>
    <w:rsid w:val="00181A33"/>
    <w:rsid w:val="00185AEF"/>
    <w:rsid w:val="00190CC7"/>
    <w:rsid w:val="001B64DD"/>
    <w:rsid w:val="001C7A0D"/>
    <w:rsid w:val="001D0432"/>
    <w:rsid w:val="001D10E1"/>
    <w:rsid w:val="001D4E6D"/>
    <w:rsid w:val="00216496"/>
    <w:rsid w:val="00221EE8"/>
    <w:rsid w:val="002230D5"/>
    <w:rsid w:val="00225A93"/>
    <w:rsid w:val="00231F37"/>
    <w:rsid w:val="00233A25"/>
    <w:rsid w:val="0023503C"/>
    <w:rsid w:val="00286FB7"/>
    <w:rsid w:val="00291146"/>
    <w:rsid w:val="00293B46"/>
    <w:rsid w:val="002B0480"/>
    <w:rsid w:val="002D71E7"/>
    <w:rsid w:val="002E7DE0"/>
    <w:rsid w:val="002F12C0"/>
    <w:rsid w:val="002F6955"/>
    <w:rsid w:val="00335BBF"/>
    <w:rsid w:val="00345151"/>
    <w:rsid w:val="00370D8E"/>
    <w:rsid w:val="003735A4"/>
    <w:rsid w:val="003B6B85"/>
    <w:rsid w:val="003C3164"/>
    <w:rsid w:val="003D794B"/>
    <w:rsid w:val="00407858"/>
    <w:rsid w:val="004154A2"/>
    <w:rsid w:val="00415C44"/>
    <w:rsid w:val="004321AD"/>
    <w:rsid w:val="00437FDF"/>
    <w:rsid w:val="00442AA3"/>
    <w:rsid w:val="00451BCF"/>
    <w:rsid w:val="00455FC7"/>
    <w:rsid w:val="00477D01"/>
    <w:rsid w:val="00497261"/>
    <w:rsid w:val="004A2482"/>
    <w:rsid w:val="004B77E9"/>
    <w:rsid w:val="004C0964"/>
    <w:rsid w:val="00505606"/>
    <w:rsid w:val="00510301"/>
    <w:rsid w:val="00521388"/>
    <w:rsid w:val="00544021"/>
    <w:rsid w:val="0054447D"/>
    <w:rsid w:val="00556156"/>
    <w:rsid w:val="005615E3"/>
    <w:rsid w:val="0056428C"/>
    <w:rsid w:val="00566572"/>
    <w:rsid w:val="00567A6E"/>
    <w:rsid w:val="005806C0"/>
    <w:rsid w:val="005C14B5"/>
    <w:rsid w:val="005C39D8"/>
    <w:rsid w:val="005C4429"/>
    <w:rsid w:val="005D2257"/>
    <w:rsid w:val="0063421D"/>
    <w:rsid w:val="006355E2"/>
    <w:rsid w:val="00651052"/>
    <w:rsid w:val="00652BA5"/>
    <w:rsid w:val="0066499D"/>
    <w:rsid w:val="00673BB0"/>
    <w:rsid w:val="0068149C"/>
    <w:rsid w:val="00683E38"/>
    <w:rsid w:val="006B2E86"/>
    <w:rsid w:val="00707F55"/>
    <w:rsid w:val="00753C03"/>
    <w:rsid w:val="0076340E"/>
    <w:rsid w:val="0078547B"/>
    <w:rsid w:val="007B110A"/>
    <w:rsid w:val="007C1190"/>
    <w:rsid w:val="00824C8E"/>
    <w:rsid w:val="00843AF7"/>
    <w:rsid w:val="008544DF"/>
    <w:rsid w:val="008A3504"/>
    <w:rsid w:val="008C6CCD"/>
    <w:rsid w:val="008D08F2"/>
    <w:rsid w:val="008D0D41"/>
    <w:rsid w:val="008D6D55"/>
    <w:rsid w:val="008D7587"/>
    <w:rsid w:val="008F2AF1"/>
    <w:rsid w:val="009163A0"/>
    <w:rsid w:val="00941897"/>
    <w:rsid w:val="0094705D"/>
    <w:rsid w:val="00976ADD"/>
    <w:rsid w:val="00980D33"/>
    <w:rsid w:val="009A3F22"/>
    <w:rsid w:val="009D0C73"/>
    <w:rsid w:val="009D1D0A"/>
    <w:rsid w:val="009D36FD"/>
    <w:rsid w:val="009D38AD"/>
    <w:rsid w:val="009E14D8"/>
    <w:rsid w:val="00A0388B"/>
    <w:rsid w:val="00A217EC"/>
    <w:rsid w:val="00A23663"/>
    <w:rsid w:val="00A404D0"/>
    <w:rsid w:val="00A51F82"/>
    <w:rsid w:val="00A766C3"/>
    <w:rsid w:val="00A8208F"/>
    <w:rsid w:val="00AB68C8"/>
    <w:rsid w:val="00AB70B2"/>
    <w:rsid w:val="00AC2D19"/>
    <w:rsid w:val="00AE04CF"/>
    <w:rsid w:val="00AE7A34"/>
    <w:rsid w:val="00B246FF"/>
    <w:rsid w:val="00B41DAA"/>
    <w:rsid w:val="00B45AEC"/>
    <w:rsid w:val="00B479FD"/>
    <w:rsid w:val="00B52605"/>
    <w:rsid w:val="00B97D1F"/>
    <w:rsid w:val="00BA7C41"/>
    <w:rsid w:val="00BB3D3B"/>
    <w:rsid w:val="00BD2835"/>
    <w:rsid w:val="00BE1159"/>
    <w:rsid w:val="00BE4434"/>
    <w:rsid w:val="00BE5557"/>
    <w:rsid w:val="00C16BC6"/>
    <w:rsid w:val="00C2674A"/>
    <w:rsid w:val="00C51CD9"/>
    <w:rsid w:val="00C56E97"/>
    <w:rsid w:val="00C65F0F"/>
    <w:rsid w:val="00CB07CD"/>
    <w:rsid w:val="00CB1145"/>
    <w:rsid w:val="00CB12A6"/>
    <w:rsid w:val="00CF012F"/>
    <w:rsid w:val="00D07623"/>
    <w:rsid w:val="00D3771C"/>
    <w:rsid w:val="00D43E36"/>
    <w:rsid w:val="00D470CE"/>
    <w:rsid w:val="00D75AEC"/>
    <w:rsid w:val="00D7643D"/>
    <w:rsid w:val="00D838CE"/>
    <w:rsid w:val="00D85ED5"/>
    <w:rsid w:val="00D90731"/>
    <w:rsid w:val="00DA5EDE"/>
    <w:rsid w:val="00DF0BDE"/>
    <w:rsid w:val="00DF2A00"/>
    <w:rsid w:val="00E051DA"/>
    <w:rsid w:val="00E3428D"/>
    <w:rsid w:val="00E8523C"/>
    <w:rsid w:val="00E87429"/>
    <w:rsid w:val="00E94E19"/>
    <w:rsid w:val="00E9769E"/>
    <w:rsid w:val="00EA6973"/>
    <w:rsid w:val="00EC17F3"/>
    <w:rsid w:val="00ED0906"/>
    <w:rsid w:val="00ED556B"/>
    <w:rsid w:val="00EE3546"/>
    <w:rsid w:val="00EF5921"/>
    <w:rsid w:val="00F0579D"/>
    <w:rsid w:val="00F30C32"/>
    <w:rsid w:val="00F433A6"/>
    <w:rsid w:val="00F45D91"/>
    <w:rsid w:val="00F61791"/>
    <w:rsid w:val="00FA282C"/>
    <w:rsid w:val="00FE12BC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3540CD-537B-4839-9933-2B78AEB4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8E"/>
    <w:pPr>
      <w:jc w:val="both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649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6">
    <w:name w:val="heading 6"/>
    <w:basedOn w:val="Normal"/>
    <w:next w:val="Normal"/>
    <w:link w:val="Balk6Char"/>
    <w:qFormat/>
    <w:rsid w:val="003B6B85"/>
    <w:pPr>
      <w:keepNext/>
      <w:numPr>
        <w:ilvl w:val="5"/>
        <w:numId w:val="1"/>
      </w:numPr>
      <w:suppressAutoHyphens/>
      <w:spacing w:after="0" w:line="360" w:lineRule="auto"/>
      <w:outlineLvl w:val="5"/>
    </w:pPr>
    <w:rPr>
      <w:rFonts w:eastAsia="Times New Roman" w:cs="Times New Roman"/>
      <w:szCs w:val="20"/>
      <w:lang w:eastAsia="zh-CN"/>
    </w:rPr>
  </w:style>
  <w:style w:type="paragraph" w:styleId="Balk8">
    <w:name w:val="heading 8"/>
    <w:basedOn w:val="Normal"/>
    <w:next w:val="Normal"/>
    <w:link w:val="Balk8Char"/>
    <w:qFormat/>
    <w:rsid w:val="003B6B85"/>
    <w:pPr>
      <w:keepNext/>
      <w:numPr>
        <w:ilvl w:val="7"/>
        <w:numId w:val="1"/>
      </w:numPr>
      <w:suppressAutoHyphens/>
      <w:spacing w:after="0" w:line="240" w:lineRule="auto"/>
      <w:jc w:val="left"/>
      <w:outlineLvl w:val="7"/>
    </w:pPr>
    <w:rPr>
      <w:rFonts w:eastAsia="Times New Roman" w:cs="Times New Roman"/>
      <w:szCs w:val="20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B8E"/>
    <w:rPr>
      <w:rFonts w:ascii="Tahoma" w:hAnsi="Tahoma" w:cs="Tahoma"/>
      <w:sz w:val="16"/>
      <w:szCs w:val="16"/>
    </w:rPr>
  </w:style>
  <w:style w:type="character" w:customStyle="1" w:styleId="Balk6Char">
    <w:name w:val="Başlık 6 Char"/>
    <w:basedOn w:val="VarsaylanParagrafYazTipi"/>
    <w:link w:val="Balk6"/>
    <w:rsid w:val="003B6B8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alk8Char">
    <w:name w:val="Başlık 8 Char"/>
    <w:basedOn w:val="VarsaylanParagrafYazTipi"/>
    <w:link w:val="Balk8"/>
    <w:rsid w:val="003B6B85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GvdeMetni21">
    <w:name w:val="Gövde Metni 21"/>
    <w:basedOn w:val="Normal"/>
    <w:rsid w:val="003B6B85"/>
    <w:pPr>
      <w:suppressAutoHyphens/>
      <w:spacing w:after="0" w:line="240" w:lineRule="auto"/>
    </w:pPr>
    <w:rPr>
      <w:rFonts w:eastAsia="Times New Roman" w:cs="Times New Roman"/>
      <w:szCs w:val="20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208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KonuBal">
    <w:name w:val="Title"/>
    <w:basedOn w:val="Normal"/>
    <w:link w:val="KonuBalChar"/>
    <w:qFormat/>
    <w:rsid w:val="00A8208F"/>
    <w:pPr>
      <w:spacing w:after="0" w:line="240" w:lineRule="auto"/>
      <w:ind w:left="46"/>
      <w:jc w:val="center"/>
    </w:pPr>
    <w:rPr>
      <w:rFonts w:eastAsia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8208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8208F"/>
    <w:pPr>
      <w:tabs>
        <w:tab w:val="left" w:pos="-46"/>
      </w:tabs>
      <w:spacing w:after="0" w:line="240" w:lineRule="auto"/>
    </w:pPr>
    <w:rPr>
      <w:rFonts w:eastAsia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8208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A8208F"/>
    <w:pPr>
      <w:tabs>
        <w:tab w:val="left" w:pos="-46"/>
      </w:tabs>
      <w:spacing w:after="0" w:line="240" w:lineRule="auto"/>
      <w:ind w:left="5664"/>
    </w:pPr>
    <w:rPr>
      <w:rFonts w:eastAsia="Times New Roman" w:cs="Times New Roman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A8208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4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402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4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4021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VarsaylanParagrafYazTipi"/>
    <w:rsid w:val="00544021"/>
  </w:style>
  <w:style w:type="character" w:styleId="Kpr">
    <w:name w:val="Hyperlink"/>
    <w:uiPriority w:val="99"/>
    <w:rsid w:val="00B246FF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664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4406-E718-4DE7-855C-0351E8AA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Göksel</dc:creator>
  <cp:lastModifiedBy>Murat Tombuloğlu</cp:lastModifiedBy>
  <cp:revision>77</cp:revision>
  <cp:lastPrinted>2021-02-17T21:05:00Z</cp:lastPrinted>
  <dcterms:created xsi:type="dcterms:W3CDTF">2021-01-07T08:10:00Z</dcterms:created>
  <dcterms:modified xsi:type="dcterms:W3CDTF">2026-01-12T06:36:00Z</dcterms:modified>
</cp:coreProperties>
</file>